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F76" w:rsidRPr="003B40CF" w:rsidRDefault="00943F76" w:rsidP="006C3B85">
      <w:pPr>
        <w:jc w:val="center"/>
        <w:rPr>
          <w:rFonts w:ascii="Calibri" w:eastAsia="Calibri" w:hAnsi="Calibri" w:cs="Arial"/>
          <w:b/>
          <w:kern w:val="20"/>
          <w:lang w:val="sr-Latn-RS" w:eastAsia="en-GB"/>
        </w:rPr>
      </w:pPr>
    </w:p>
    <w:p w:rsidR="00943F76" w:rsidRPr="003B40CF" w:rsidRDefault="00943F76" w:rsidP="006C3B85">
      <w:pPr>
        <w:jc w:val="center"/>
        <w:rPr>
          <w:rFonts w:ascii="Calibri" w:eastAsia="Calibri" w:hAnsi="Calibri" w:cs="Arial"/>
          <w:b/>
          <w:kern w:val="20"/>
          <w:lang w:val="sr-Latn-RS" w:eastAsia="en-GB"/>
        </w:rPr>
      </w:pPr>
    </w:p>
    <w:p w:rsidR="00FD0B9B" w:rsidRDefault="00FD0B9B" w:rsidP="006C3B85">
      <w:pPr>
        <w:jc w:val="center"/>
        <w:rPr>
          <w:rFonts w:ascii="Calibri" w:eastAsia="Calibri" w:hAnsi="Calibri" w:cs="Arial"/>
          <w:b/>
          <w:kern w:val="20"/>
          <w:lang w:val="sr-Latn-RS" w:eastAsia="en-GB"/>
        </w:rPr>
      </w:pPr>
      <w:r w:rsidRPr="003B40CF">
        <w:rPr>
          <w:rFonts w:ascii="Calibri" w:eastAsia="Calibri" w:hAnsi="Calibri" w:cs="Arial"/>
          <w:b/>
          <w:kern w:val="20"/>
          <w:lang w:val="sr-Latn-RS" w:eastAsia="en-GB"/>
        </w:rPr>
        <w:t>Predmet: Zahtev za dostavljanje ponude</w:t>
      </w:r>
    </w:p>
    <w:p w:rsidR="00854310" w:rsidRDefault="00854310" w:rsidP="006C3B85">
      <w:pPr>
        <w:jc w:val="center"/>
        <w:rPr>
          <w:rFonts w:ascii="Calibri" w:eastAsia="Calibri" w:hAnsi="Calibri" w:cs="Arial"/>
          <w:b/>
          <w:kern w:val="20"/>
          <w:lang w:val="sr-Latn-RS" w:eastAsia="en-GB"/>
        </w:rPr>
      </w:pPr>
      <w:r>
        <w:rPr>
          <w:rFonts w:ascii="Calibri" w:eastAsia="Calibri" w:hAnsi="Calibri" w:cs="Arial"/>
          <w:b/>
          <w:kern w:val="20"/>
          <w:lang w:val="sr-Latn-RS" w:eastAsia="en-GB"/>
        </w:rPr>
        <w:t xml:space="preserve">Projekat: </w:t>
      </w:r>
      <w:r w:rsidR="00462E1B" w:rsidRPr="00462E1B">
        <w:rPr>
          <w:rFonts w:ascii="Calibri" w:eastAsia="Calibri" w:hAnsi="Calibri" w:cs="Arial"/>
          <w:b/>
          <w:kern w:val="20"/>
          <w:lang w:val="sr-Latn-RS" w:eastAsia="en-GB"/>
        </w:rPr>
        <w:t>„Mental health care for people of concern“</w:t>
      </w:r>
    </w:p>
    <w:p w:rsidR="00854310" w:rsidRPr="003B40CF" w:rsidRDefault="00854310" w:rsidP="006C3B85">
      <w:pPr>
        <w:jc w:val="center"/>
        <w:rPr>
          <w:rFonts w:ascii="Arial" w:eastAsia="Calibri" w:hAnsi="Arial" w:cs="Arial"/>
          <w:b/>
          <w:kern w:val="20"/>
          <w:lang w:val="sr-Latn-RS" w:eastAsia="en-GB"/>
        </w:rPr>
      </w:pPr>
    </w:p>
    <w:p w:rsidR="00FD0B9B" w:rsidRPr="003B40CF" w:rsidRDefault="00FD0B9B" w:rsidP="00FD0B9B">
      <w:pPr>
        <w:jc w:val="both"/>
        <w:rPr>
          <w:rFonts w:ascii="Calibri" w:eastAsia="Calibri" w:hAnsi="Calibri" w:cs="Arial"/>
          <w:kern w:val="20"/>
          <w:sz w:val="16"/>
          <w:szCs w:val="16"/>
          <w:lang w:val="sr-Latn-RS" w:eastAsia="en-GB"/>
        </w:rPr>
      </w:pPr>
    </w:p>
    <w:p w:rsidR="00FD0B9B" w:rsidRPr="003B40CF" w:rsidRDefault="00FD0B9B" w:rsidP="00D77703">
      <w:pPr>
        <w:tabs>
          <w:tab w:val="center" w:pos="4819"/>
        </w:tabs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 w:rsidRPr="003B40CF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Poštovana/i,</w:t>
      </w:r>
      <w:r w:rsidRPr="003B40CF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ab/>
      </w:r>
      <w:bookmarkStart w:id="0" w:name="_GoBack"/>
      <w:bookmarkEnd w:id="0"/>
    </w:p>
    <w:p w:rsidR="00D7070E" w:rsidRPr="00D7070E" w:rsidRDefault="00D7070E" w:rsidP="00D7070E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93495C" w:rsidRDefault="00D7070E" w:rsidP="00D7070E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 w:rsidRPr="00D7070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Organizaci</w:t>
      </w:r>
      <w:r w:rsidR="0099791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ja IAN Međunarodna mreža pomoći</w:t>
      </w:r>
      <w:r w:rsidRPr="00D7070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sprovodi projekat „Mental health care for people of concern“ u saradnji sa UNHCR-om.</w:t>
      </w:r>
      <w:r w:rsidR="0093495C" w:rsidRPr="0093495C">
        <w:t xml:space="preserve"> </w:t>
      </w:r>
    </w:p>
    <w:p w:rsidR="005006C8" w:rsidRDefault="00D7070E" w:rsidP="00D7070E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 w:rsidRPr="00D7070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U okviru planiranih aktivnosti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na projektu </w:t>
      </w:r>
      <w:r w:rsidRPr="00D7070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potrebno je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da realizujemo</w:t>
      </w:r>
      <w:r w:rsidR="0093495C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trening/obuku za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izbeglice</w:t>
      </w:r>
      <w:r w:rsidR="0093495C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, koji treba da traje ukupno 5 dana. Trening se bazira na teoriji </w:t>
      </w:r>
      <w:r w:rsidR="002B025A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podrške i samopodrške u zajednici u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cilju njihovog osnaživanja za dalji razvoj i samopodršku. Za realizaciju ovih aktivnosti</w:t>
      </w:r>
      <w:r w:rsidR="005006C8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potrebn</w:t>
      </w:r>
      <w:r w:rsidR="005006C8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a nam je podrška u organizovanju smeštaja </w:t>
      </w:r>
      <w:r w:rsidR="00862B44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z</w:t>
      </w:r>
      <w:r w:rsidR="005006C8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a 2</w:t>
      </w:r>
      <w:r w:rsidR="0093495C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5</w:t>
      </w:r>
      <w:r w:rsidR="005006C8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ljudi</w:t>
      </w:r>
      <w:r w:rsidR="00AC1028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,</w:t>
      </w:r>
      <w:r w:rsidR="005006C8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noćenje u hotelu </w:t>
      </w:r>
      <w:r w:rsidR="00862B44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sa punim pansionom</w:t>
      </w:r>
      <w:r w:rsidR="00AC1028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 w:rsidR="00F113B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5 </w:t>
      </w:r>
      <w:r w:rsidR="00AC1028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dana</w:t>
      </w:r>
      <w:r w:rsidR="00862B44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, transport učesnika u oba </w:t>
      </w:r>
      <w:r w:rsidR="00AC1028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</w:t>
      </w:r>
      <w:r w:rsidR="00862B44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ravca, transpo</w:t>
      </w:r>
      <w:r w:rsidR="00AC1028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rt</w:t>
      </w:r>
      <w:r w:rsidR="00F113B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prevodioca,</w:t>
      </w:r>
      <w:r w:rsidR="00862B44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facilitatora i trenera obuke. </w:t>
      </w:r>
    </w:p>
    <w:p w:rsidR="00AF213F" w:rsidRPr="003B40CF" w:rsidRDefault="00D7070E" w:rsidP="00457A01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 w:rsidRPr="00D7070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Imajući u vidu da se </w:t>
      </w:r>
      <w:r w:rsidR="00F113B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V</w:t>
      </w:r>
      <w:r w:rsidRPr="00D7070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aša organizacija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/agencija</w:t>
      </w:r>
      <w:r w:rsidRPr="00D7070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bavi pružanjem ovih usluga, molimo </w:t>
      </w:r>
      <w:r w:rsidR="00F113B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V</w:t>
      </w:r>
      <w:r w:rsidRPr="00D7070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as da nam dostavite ponudu</w:t>
      </w:r>
      <w:r w:rsidR="00F113BE" w:rsidRPr="00F113B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 w:rsidR="00F113BE" w:rsidRPr="003B40CF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za dole navedene usluge</w:t>
      </w:r>
      <w:r w:rsidRPr="00D7070E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.  </w:t>
      </w:r>
    </w:p>
    <w:p w:rsidR="00911D5D" w:rsidRDefault="00911D5D" w:rsidP="00462E1B">
      <w:pPr>
        <w:jc w:val="both"/>
        <w:rPr>
          <w:rFonts w:ascii="Calibri" w:eastAsia="Calibri" w:hAnsi="Calibri" w:cs="Calibri"/>
          <w:b/>
          <w:kern w:val="20"/>
          <w:sz w:val="22"/>
          <w:szCs w:val="22"/>
          <w:lang w:val="sr-Latn-RS" w:eastAsia="en-GB"/>
        </w:rPr>
      </w:pPr>
    </w:p>
    <w:p w:rsidR="00FD0B9B" w:rsidRPr="003B40CF" w:rsidRDefault="00446918" w:rsidP="00462E1B">
      <w:pPr>
        <w:jc w:val="both"/>
        <w:rPr>
          <w:rFonts w:ascii="Calibri" w:eastAsia="Calibri" w:hAnsi="Calibri" w:cs="Calibri"/>
          <w:b/>
          <w:kern w:val="20"/>
          <w:sz w:val="22"/>
          <w:szCs w:val="22"/>
          <w:lang w:val="sr-Latn-RS" w:eastAsia="en-GB"/>
        </w:rPr>
      </w:pPr>
      <w:r w:rsidRPr="003B40CF">
        <w:rPr>
          <w:rFonts w:ascii="Calibri" w:eastAsia="Calibri" w:hAnsi="Calibri" w:cs="Calibri"/>
          <w:b/>
          <w:kern w:val="20"/>
          <w:sz w:val="22"/>
          <w:szCs w:val="22"/>
          <w:lang w:val="sr-Latn-RS" w:eastAsia="en-GB"/>
        </w:rPr>
        <w:t>S</w:t>
      </w:r>
      <w:r w:rsidR="00FD0B9B" w:rsidRPr="003B40CF">
        <w:rPr>
          <w:rFonts w:ascii="Calibri" w:eastAsia="Calibri" w:hAnsi="Calibri" w:cs="Calibri"/>
          <w:b/>
          <w:kern w:val="20"/>
          <w:sz w:val="22"/>
          <w:szCs w:val="22"/>
          <w:lang w:val="sr-Latn-RS" w:eastAsia="en-GB"/>
        </w:rPr>
        <w:t>pecifik</w:t>
      </w:r>
      <w:r w:rsidR="005928FE" w:rsidRPr="003B40CF">
        <w:rPr>
          <w:rFonts w:ascii="Calibri" w:eastAsia="Calibri" w:hAnsi="Calibri" w:cs="Calibri"/>
          <w:b/>
          <w:kern w:val="20"/>
          <w:sz w:val="22"/>
          <w:szCs w:val="22"/>
          <w:lang w:val="sr-Latn-RS" w:eastAsia="en-GB"/>
        </w:rPr>
        <w:t>acija potrebnih</w:t>
      </w:r>
      <w:r w:rsidR="00FD0B9B" w:rsidRPr="003B40CF">
        <w:rPr>
          <w:rFonts w:ascii="Calibri" w:eastAsia="Calibri" w:hAnsi="Calibri" w:cs="Calibri"/>
          <w:b/>
          <w:kern w:val="20"/>
          <w:sz w:val="22"/>
          <w:szCs w:val="22"/>
          <w:lang w:val="sr-Latn-RS" w:eastAsia="en-GB"/>
        </w:rPr>
        <w:t xml:space="preserve"> </w:t>
      </w:r>
      <w:r w:rsidR="005928FE" w:rsidRPr="003B40CF">
        <w:rPr>
          <w:rFonts w:ascii="Calibri" w:eastAsia="Calibri" w:hAnsi="Calibri" w:cs="Calibri"/>
          <w:b/>
          <w:kern w:val="20"/>
          <w:sz w:val="22"/>
          <w:szCs w:val="22"/>
          <w:lang w:val="sr-Latn-RS" w:eastAsia="en-GB"/>
        </w:rPr>
        <w:t>usluga</w:t>
      </w:r>
      <w:r w:rsidR="00FD0B9B" w:rsidRPr="003B40CF">
        <w:rPr>
          <w:rFonts w:ascii="Calibri" w:eastAsia="Calibri" w:hAnsi="Calibri" w:cs="Calibri"/>
          <w:b/>
          <w:kern w:val="20"/>
          <w:sz w:val="22"/>
          <w:szCs w:val="22"/>
          <w:lang w:val="sr-Latn-RS" w:eastAsia="en-GB"/>
        </w:rPr>
        <w:t>:</w:t>
      </w:r>
    </w:p>
    <w:p w:rsidR="00D77703" w:rsidRDefault="00D77703" w:rsidP="00462E1B">
      <w:pPr>
        <w:jc w:val="both"/>
        <w:rPr>
          <w:rFonts w:ascii="Calibri" w:hAnsi="Calibri" w:cs="Calibri"/>
          <w:sz w:val="22"/>
          <w:szCs w:val="22"/>
          <w:lang w:val="sr-Latn-RS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1843"/>
        <w:gridCol w:w="688"/>
        <w:gridCol w:w="1580"/>
      </w:tblGrid>
      <w:tr w:rsidR="00911D5D" w:rsidRPr="00F9140D" w:rsidTr="00911D5D">
        <w:trPr>
          <w:trHeight w:hRule="exact" w:val="550"/>
        </w:trPr>
        <w:tc>
          <w:tcPr>
            <w:tcW w:w="6345" w:type="dxa"/>
            <w:shd w:val="clear" w:color="auto" w:fill="auto"/>
            <w:noWrap/>
            <w:vAlign w:val="bottom"/>
            <w:hideMark/>
          </w:tcPr>
          <w:p w:rsidR="00F9140D" w:rsidRPr="00F9140D" w:rsidRDefault="00F9140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9140D" w:rsidRPr="00F9140D" w:rsidRDefault="00F9140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</w:tcPr>
          <w:p w:rsidR="00F9140D" w:rsidRDefault="00911D5D" w:rsidP="00911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Jed mere</w:t>
            </w:r>
          </w:p>
          <w:p w:rsidR="00911D5D" w:rsidRPr="00F9140D" w:rsidRDefault="00911D5D" w:rsidP="00F9140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80" w:type="dxa"/>
          </w:tcPr>
          <w:p w:rsidR="00F9140D" w:rsidRPr="00F9140D" w:rsidRDefault="00F9140D" w:rsidP="00F914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IZNOS:</w:t>
            </w:r>
          </w:p>
        </w:tc>
      </w:tr>
      <w:tr w:rsidR="00F9140D" w:rsidRPr="00F9140D" w:rsidTr="00BA2948">
        <w:trPr>
          <w:trHeight w:hRule="exact" w:val="292"/>
        </w:trPr>
        <w:tc>
          <w:tcPr>
            <w:tcW w:w="6345" w:type="dxa"/>
            <w:shd w:val="clear" w:color="auto" w:fill="BFBFBF"/>
            <w:noWrap/>
            <w:vAlign w:val="bottom"/>
          </w:tcPr>
          <w:p w:rsidR="00F9140D" w:rsidRPr="00F9140D" w:rsidRDefault="00F9140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Organizovanje prvog - trodnevnog treninga</w:t>
            </w:r>
            <w:r w:rsidR="00C70057"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:</w:t>
            </w: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 </w:t>
            </w:r>
          </w:p>
        </w:tc>
        <w:tc>
          <w:tcPr>
            <w:tcW w:w="1843" w:type="dxa"/>
            <w:shd w:val="clear" w:color="auto" w:fill="BFBFBF"/>
            <w:noWrap/>
            <w:vAlign w:val="bottom"/>
          </w:tcPr>
          <w:p w:rsidR="00F9140D" w:rsidRPr="00F9140D" w:rsidRDefault="00F9140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88" w:type="dxa"/>
            <w:shd w:val="clear" w:color="auto" w:fill="BFBFBF"/>
            <w:noWrap/>
            <w:vAlign w:val="bottom"/>
          </w:tcPr>
          <w:p w:rsidR="00F9140D" w:rsidRPr="00F9140D" w:rsidRDefault="00F9140D" w:rsidP="00F9140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80" w:type="dxa"/>
            <w:shd w:val="clear" w:color="auto" w:fill="BFBFBF"/>
          </w:tcPr>
          <w:p w:rsidR="00F9140D" w:rsidRPr="00F9140D" w:rsidRDefault="00F9140D" w:rsidP="00F9140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11D5D" w:rsidRPr="00F9140D" w:rsidTr="00A20E5F">
        <w:trPr>
          <w:trHeight w:hRule="exact" w:val="580"/>
        </w:trPr>
        <w:tc>
          <w:tcPr>
            <w:tcW w:w="6345" w:type="dxa"/>
            <w:shd w:val="clear" w:color="auto" w:fill="auto"/>
            <w:noWrap/>
            <w:vAlign w:val="bottom"/>
            <w:hideMark/>
          </w:tcPr>
          <w:p w:rsidR="00F9140D" w:rsidRPr="00F9140D" w:rsidRDefault="00A20E5F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Smeštaj na bazi punog pansiona u skladu sa rasporedom aktivnosti opisanim u posebnim zahtevima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9140D" w:rsidRPr="00F9140D" w:rsidRDefault="00F9140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Broj </w:t>
            </w:r>
            <w:r w:rsidR="00D035B0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o</w:t>
            </w: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soba </w:t>
            </w: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F9140D" w:rsidRPr="00F9140D" w:rsidRDefault="00F9140D" w:rsidP="00911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2</w:t>
            </w:r>
            <w:r w:rsidR="00C228F6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5</w:t>
            </w:r>
          </w:p>
        </w:tc>
        <w:tc>
          <w:tcPr>
            <w:tcW w:w="1580" w:type="dxa"/>
          </w:tcPr>
          <w:p w:rsidR="00F9140D" w:rsidRPr="00F9140D" w:rsidRDefault="00F9140D" w:rsidP="00F9140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911D5D" w:rsidRPr="00F9140D" w:rsidTr="00911D5D">
        <w:trPr>
          <w:trHeight w:hRule="exact" w:val="300"/>
        </w:trPr>
        <w:tc>
          <w:tcPr>
            <w:tcW w:w="6345" w:type="dxa"/>
            <w:shd w:val="clear" w:color="auto" w:fill="auto"/>
            <w:noWrap/>
            <w:vAlign w:val="bottom"/>
            <w:hideMark/>
          </w:tcPr>
          <w:p w:rsidR="00F9140D" w:rsidRPr="00F9140D" w:rsidRDefault="00F9140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Iz</w:t>
            </w:r>
            <w:r w:rsidR="00F113BE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n</w:t>
            </w: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ajmljivanje sale i opreme za trening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9140D" w:rsidRPr="00F9140D" w:rsidRDefault="00F9140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Dan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F9140D" w:rsidRPr="00F9140D" w:rsidRDefault="00F9140D" w:rsidP="00911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3</w:t>
            </w:r>
          </w:p>
        </w:tc>
        <w:tc>
          <w:tcPr>
            <w:tcW w:w="1580" w:type="dxa"/>
            <w:vAlign w:val="center"/>
          </w:tcPr>
          <w:p w:rsidR="00F9140D" w:rsidRPr="00F9140D" w:rsidRDefault="00F9140D" w:rsidP="00F9140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F9140D" w:rsidRPr="00F9140D" w:rsidTr="00BA2948">
        <w:trPr>
          <w:trHeight w:hRule="exact" w:val="243"/>
        </w:trPr>
        <w:tc>
          <w:tcPr>
            <w:tcW w:w="6345" w:type="dxa"/>
            <w:shd w:val="clear" w:color="auto" w:fill="BFBFBF"/>
            <w:noWrap/>
            <w:vAlign w:val="bottom"/>
            <w:hideMark/>
          </w:tcPr>
          <w:p w:rsidR="00F9140D" w:rsidRPr="00F9140D" w:rsidRDefault="00F9140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Organizovanje drugog dvodnevnog treninga:</w:t>
            </w:r>
          </w:p>
        </w:tc>
        <w:tc>
          <w:tcPr>
            <w:tcW w:w="1843" w:type="dxa"/>
            <w:shd w:val="clear" w:color="auto" w:fill="BFBFBF"/>
            <w:noWrap/>
            <w:vAlign w:val="bottom"/>
          </w:tcPr>
          <w:p w:rsidR="00F9140D" w:rsidRPr="00F9140D" w:rsidRDefault="00F9140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88" w:type="dxa"/>
            <w:shd w:val="clear" w:color="auto" w:fill="BFBFBF"/>
            <w:noWrap/>
            <w:vAlign w:val="bottom"/>
          </w:tcPr>
          <w:p w:rsidR="00F9140D" w:rsidRPr="00F9140D" w:rsidRDefault="00F9140D" w:rsidP="00911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80" w:type="dxa"/>
            <w:shd w:val="clear" w:color="auto" w:fill="BFBFBF"/>
          </w:tcPr>
          <w:p w:rsidR="00F9140D" w:rsidRPr="00F9140D" w:rsidRDefault="00F9140D" w:rsidP="00F9140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A20E5F" w:rsidRPr="00F9140D" w:rsidTr="00BA2948">
        <w:trPr>
          <w:trHeight w:val="546"/>
        </w:trPr>
        <w:tc>
          <w:tcPr>
            <w:tcW w:w="6345" w:type="dxa"/>
            <w:shd w:val="clear" w:color="auto" w:fill="auto"/>
            <w:noWrap/>
            <w:vAlign w:val="bottom"/>
            <w:hideMark/>
          </w:tcPr>
          <w:p w:rsidR="00A20E5F" w:rsidRPr="00F9140D" w:rsidRDefault="00A20E5F" w:rsidP="00A20E5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Smeštaj na bazi punog pansiona u skladu sa rasporedom aktivnosti opisanim u posebnim zahtevima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20E5F" w:rsidRPr="00F9140D" w:rsidRDefault="00A20E5F" w:rsidP="00A20E5F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Broj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o</w:t>
            </w: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soba 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A20E5F" w:rsidRPr="00F9140D" w:rsidRDefault="00A20E5F" w:rsidP="00A20E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5</w:t>
            </w:r>
          </w:p>
        </w:tc>
        <w:tc>
          <w:tcPr>
            <w:tcW w:w="1580" w:type="dxa"/>
            <w:vAlign w:val="center"/>
          </w:tcPr>
          <w:p w:rsidR="00A20E5F" w:rsidRPr="00F9140D" w:rsidRDefault="00A20E5F" w:rsidP="00A20E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911D5D" w:rsidRPr="00F9140D" w:rsidTr="00911D5D">
        <w:trPr>
          <w:trHeight w:hRule="exact" w:val="300"/>
        </w:trPr>
        <w:tc>
          <w:tcPr>
            <w:tcW w:w="6345" w:type="dxa"/>
            <w:shd w:val="clear" w:color="auto" w:fill="auto"/>
            <w:noWrap/>
            <w:vAlign w:val="bottom"/>
            <w:hideMark/>
          </w:tcPr>
          <w:p w:rsidR="00F9140D" w:rsidRPr="00F9140D" w:rsidRDefault="00F9140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Iz</w:t>
            </w:r>
            <w:r w:rsidR="00F113BE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n</w:t>
            </w: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ajmljivanje sale i opreme za trening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9140D" w:rsidRPr="00F9140D" w:rsidRDefault="00F9140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Dan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F9140D" w:rsidRPr="00F9140D" w:rsidRDefault="00F9140D" w:rsidP="00911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F9140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2</w:t>
            </w:r>
          </w:p>
        </w:tc>
        <w:tc>
          <w:tcPr>
            <w:tcW w:w="1580" w:type="dxa"/>
            <w:vAlign w:val="center"/>
          </w:tcPr>
          <w:p w:rsidR="00F9140D" w:rsidRPr="00F9140D" w:rsidRDefault="00F9140D" w:rsidP="00F9140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911D5D" w:rsidRPr="00C70057" w:rsidTr="00911D5D">
        <w:trPr>
          <w:trHeight w:hRule="exact" w:val="300"/>
        </w:trPr>
        <w:tc>
          <w:tcPr>
            <w:tcW w:w="6345" w:type="dxa"/>
            <w:shd w:val="clear" w:color="auto" w:fill="BFBFBF"/>
            <w:noWrap/>
            <w:vAlign w:val="bottom"/>
          </w:tcPr>
          <w:p w:rsidR="00911D5D" w:rsidRDefault="00911D5D" w:rsidP="0023510B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Organizacija transporta</w:t>
            </w: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911D5D" w:rsidRDefault="00911D5D" w:rsidP="0023510B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688" w:type="dxa"/>
            <w:shd w:val="clear" w:color="auto" w:fill="BFBFBF"/>
            <w:noWrap/>
            <w:vAlign w:val="center"/>
          </w:tcPr>
          <w:p w:rsidR="00911D5D" w:rsidRDefault="00911D5D" w:rsidP="00911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580" w:type="dxa"/>
            <w:shd w:val="clear" w:color="auto" w:fill="BFBFBF"/>
            <w:vAlign w:val="center"/>
          </w:tcPr>
          <w:p w:rsidR="00911D5D" w:rsidRPr="00F9140D" w:rsidRDefault="00911D5D" w:rsidP="0023510B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911D5D" w:rsidRPr="00C70057" w:rsidTr="00911D5D">
        <w:trPr>
          <w:trHeight w:hRule="exact" w:val="626"/>
        </w:trPr>
        <w:tc>
          <w:tcPr>
            <w:tcW w:w="6345" w:type="dxa"/>
            <w:shd w:val="clear" w:color="auto" w:fill="auto"/>
            <w:noWrap/>
            <w:vAlign w:val="bottom"/>
          </w:tcPr>
          <w:p w:rsidR="00911D5D" w:rsidRDefault="00911D5D" w:rsidP="0023510B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Refundacija troškova učesnicima treninga za dolazak od prihvatnog centra do Beograda</w:t>
            </w:r>
            <w:r w:rsidR="00C228F6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 (do 20 učesnika)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11D5D" w:rsidRDefault="00911D5D" w:rsidP="0023510B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Procenat naknade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911D5D" w:rsidRDefault="00911D5D" w:rsidP="00911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580" w:type="dxa"/>
            <w:vAlign w:val="center"/>
          </w:tcPr>
          <w:p w:rsidR="00911D5D" w:rsidRPr="00F9140D" w:rsidRDefault="00911D5D" w:rsidP="0023510B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911D5D" w:rsidRPr="00C70057" w:rsidTr="00911D5D">
        <w:trPr>
          <w:trHeight w:hRule="exact" w:val="626"/>
        </w:trPr>
        <w:tc>
          <w:tcPr>
            <w:tcW w:w="6345" w:type="dxa"/>
            <w:shd w:val="clear" w:color="auto" w:fill="auto"/>
            <w:noWrap/>
            <w:vAlign w:val="bottom"/>
          </w:tcPr>
          <w:p w:rsidR="00911D5D" w:rsidRDefault="00911D5D" w:rsidP="0023510B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Prevoz učesnika treninga,</w:t>
            </w:r>
            <w:r w:rsidR="001D46AC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 prevodioca,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 trenera i facilitatora od Beograda do hotela i nazad (do 2</w:t>
            </w:r>
            <w:r w:rsidR="001D46AC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 učesnika)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11D5D" w:rsidRDefault="00911D5D" w:rsidP="0023510B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Po jednom pravcu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911D5D" w:rsidRDefault="00911D5D" w:rsidP="00911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4</w:t>
            </w:r>
          </w:p>
        </w:tc>
        <w:tc>
          <w:tcPr>
            <w:tcW w:w="1580" w:type="dxa"/>
            <w:vAlign w:val="center"/>
          </w:tcPr>
          <w:p w:rsidR="00911D5D" w:rsidRPr="00F9140D" w:rsidRDefault="00911D5D" w:rsidP="0023510B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C70057" w:rsidRPr="00C70057" w:rsidTr="0023510B">
        <w:trPr>
          <w:trHeight w:hRule="exact" w:val="300"/>
        </w:trPr>
        <w:tc>
          <w:tcPr>
            <w:tcW w:w="6345" w:type="dxa"/>
            <w:shd w:val="clear" w:color="auto" w:fill="BFBFBF"/>
            <w:noWrap/>
            <w:vAlign w:val="bottom"/>
          </w:tcPr>
          <w:p w:rsidR="00C70057" w:rsidRPr="00F9140D" w:rsidRDefault="00C70057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Organizacija simultanog prevođenja</w:t>
            </w: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0057" w:rsidRPr="00F9140D" w:rsidRDefault="00C70057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688" w:type="dxa"/>
            <w:shd w:val="clear" w:color="auto" w:fill="BFBFBF"/>
            <w:noWrap/>
            <w:vAlign w:val="center"/>
          </w:tcPr>
          <w:p w:rsidR="00C70057" w:rsidRPr="00F9140D" w:rsidRDefault="00C70057" w:rsidP="00911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580" w:type="dxa"/>
            <w:shd w:val="clear" w:color="auto" w:fill="BFBFBF"/>
            <w:vAlign w:val="center"/>
          </w:tcPr>
          <w:p w:rsidR="00C70057" w:rsidRPr="00F9140D" w:rsidRDefault="00C70057" w:rsidP="00C70057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D035B0" w:rsidRPr="00C70057" w:rsidTr="00A20E5F">
        <w:trPr>
          <w:trHeight w:hRule="exact" w:val="565"/>
        </w:trPr>
        <w:tc>
          <w:tcPr>
            <w:tcW w:w="6345" w:type="dxa"/>
            <w:shd w:val="clear" w:color="auto" w:fill="auto"/>
            <w:noWrap/>
            <w:vAlign w:val="bottom"/>
          </w:tcPr>
          <w:p w:rsidR="00D035B0" w:rsidRPr="00F9140D" w:rsidRDefault="00D035B0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Oprema za simultano prevođenje za</w:t>
            </w:r>
            <w:r w:rsidR="00BA2948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 četiri prevodioca,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 do 20 učesnika</w:t>
            </w:r>
            <w:r w:rsidR="00BA2948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, do 4 predavača (kabine, slušalice, mikrofoni</w:t>
            </w:r>
            <w:r w:rsidR="00A73359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 itd</w:t>
            </w:r>
            <w:r w:rsidR="00BA2948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035B0" w:rsidRPr="00F9140D" w:rsidRDefault="00D035B0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Dan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D035B0" w:rsidRPr="00F9140D" w:rsidRDefault="00D035B0" w:rsidP="00911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5</w:t>
            </w:r>
          </w:p>
        </w:tc>
        <w:tc>
          <w:tcPr>
            <w:tcW w:w="1580" w:type="dxa"/>
            <w:vAlign w:val="center"/>
          </w:tcPr>
          <w:p w:rsidR="00D035B0" w:rsidRPr="00F9140D" w:rsidRDefault="00D035B0" w:rsidP="00C70057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911D5D" w:rsidRPr="00C70057" w:rsidTr="0023510B">
        <w:trPr>
          <w:trHeight w:hRule="exact" w:val="375"/>
        </w:trPr>
        <w:tc>
          <w:tcPr>
            <w:tcW w:w="6345" w:type="dxa"/>
            <w:shd w:val="clear" w:color="auto" w:fill="BFBFBF"/>
            <w:noWrap/>
            <w:vAlign w:val="bottom"/>
          </w:tcPr>
          <w:p w:rsidR="00911D5D" w:rsidRDefault="00911D5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911D5D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lang w:val="sr-Latn-RS"/>
              </w:rPr>
              <w:t>Isplata honorara za trenere i facilitatore</w:t>
            </w: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911D5D" w:rsidRDefault="00911D5D" w:rsidP="00F9140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688" w:type="dxa"/>
            <w:shd w:val="clear" w:color="auto" w:fill="BFBFBF"/>
            <w:noWrap/>
            <w:vAlign w:val="center"/>
          </w:tcPr>
          <w:p w:rsidR="00911D5D" w:rsidRDefault="00911D5D" w:rsidP="00911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580" w:type="dxa"/>
            <w:shd w:val="clear" w:color="auto" w:fill="BFBFBF"/>
            <w:vAlign w:val="center"/>
          </w:tcPr>
          <w:p w:rsidR="00911D5D" w:rsidRPr="00F9140D" w:rsidRDefault="00911D5D" w:rsidP="00C70057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911D5D" w:rsidRPr="00C70057" w:rsidTr="00911D5D">
        <w:trPr>
          <w:trHeight w:hRule="exact" w:val="391"/>
        </w:trPr>
        <w:tc>
          <w:tcPr>
            <w:tcW w:w="6345" w:type="dxa"/>
            <w:shd w:val="clear" w:color="auto" w:fill="auto"/>
            <w:noWrap/>
            <w:vAlign w:val="center"/>
          </w:tcPr>
          <w:p w:rsidR="00911D5D" w:rsidRPr="00911D5D" w:rsidRDefault="00911D5D" w:rsidP="00911D5D">
            <w:pPr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lang w:val="sr-Latn-RS"/>
              </w:rPr>
            </w:pPr>
            <w:r w:rsidRPr="00911D5D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Dva trenera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 xml:space="preserve"> za 5 dana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11D5D" w:rsidRDefault="00911D5D" w:rsidP="00911D5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Procenat naknade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911D5D" w:rsidRDefault="00911D5D" w:rsidP="00911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11D5D" w:rsidRPr="00F9140D" w:rsidRDefault="00911D5D" w:rsidP="00911D5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  <w:tr w:rsidR="00911D5D" w:rsidRPr="00C70057" w:rsidTr="00911D5D">
        <w:trPr>
          <w:trHeight w:hRule="exact" w:val="297"/>
        </w:trPr>
        <w:tc>
          <w:tcPr>
            <w:tcW w:w="6345" w:type="dxa"/>
            <w:shd w:val="clear" w:color="auto" w:fill="auto"/>
            <w:noWrap/>
            <w:vAlign w:val="center"/>
          </w:tcPr>
          <w:p w:rsidR="00911D5D" w:rsidRPr="00911D5D" w:rsidRDefault="00911D5D" w:rsidP="00911D5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Dva facilitatora za 5 dana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11D5D" w:rsidRDefault="00911D5D" w:rsidP="00911D5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Procenat naknade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911D5D" w:rsidRDefault="00911D5D" w:rsidP="00911D5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11D5D" w:rsidRPr="00F9140D" w:rsidRDefault="00911D5D" w:rsidP="00911D5D">
            <w:pPr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</w:p>
        </w:tc>
      </w:tr>
    </w:tbl>
    <w:p w:rsidR="00F9140D" w:rsidRPr="003B40CF" w:rsidRDefault="00F9140D" w:rsidP="00462E1B">
      <w:pPr>
        <w:jc w:val="both"/>
        <w:rPr>
          <w:rFonts w:ascii="Calibri" w:hAnsi="Calibri" w:cs="Calibri"/>
          <w:sz w:val="22"/>
          <w:szCs w:val="22"/>
          <w:lang w:val="sr-Latn-RS"/>
        </w:rPr>
      </w:pPr>
    </w:p>
    <w:p w:rsidR="00855E72" w:rsidRPr="003B40CF" w:rsidRDefault="00855E72" w:rsidP="00855E72">
      <w:pPr>
        <w:jc w:val="both"/>
        <w:rPr>
          <w:rFonts w:ascii="Calibri" w:eastAsia="Calibri" w:hAnsi="Calibri" w:cs="Calibri"/>
          <w:b/>
          <w:kern w:val="20"/>
          <w:sz w:val="22"/>
          <w:szCs w:val="22"/>
          <w:u w:val="single"/>
          <w:lang w:val="sr-Latn-RS" w:eastAsia="en-GB"/>
        </w:rPr>
      </w:pPr>
      <w:r w:rsidRPr="003B40CF">
        <w:rPr>
          <w:rFonts w:ascii="Calibri" w:eastAsia="Calibri" w:hAnsi="Calibri" w:cs="Calibri"/>
          <w:b/>
          <w:kern w:val="20"/>
          <w:sz w:val="22"/>
          <w:szCs w:val="22"/>
          <w:u w:val="single"/>
          <w:lang w:val="sr-Latn-RS" w:eastAsia="en-GB"/>
        </w:rPr>
        <w:t>Posebni zahtevi vezani za pruženje usluga</w:t>
      </w:r>
    </w:p>
    <w:p w:rsidR="0099791E" w:rsidRDefault="0099791E" w:rsidP="00457A01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613F77" w:rsidRPr="003B40CF" w:rsidRDefault="00A73359" w:rsidP="00457A01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HOTELSKI SMEŠTAJ:</w:t>
      </w:r>
    </w:p>
    <w:p w:rsidR="00BA2948" w:rsidRDefault="00BA2948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Hotel treba da </w:t>
      </w:r>
      <w:r w:rsidR="009A1695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poseduje adekvatne uslove za smeštaj i rad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, da se nalazi </w:t>
      </w:r>
      <w:r w:rsidR="00A56E52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u blizini</w:t>
      </w:r>
      <w:r w:rsidR="00F17AAA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Beograda ili</w:t>
      </w:r>
      <w:r w:rsidR="00A56E52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Novog Sada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,  da ima salu za konferencije i seminare</w:t>
      </w:r>
      <w:r w:rsidR="009A1695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za najmanje 25 učesnika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, </w:t>
      </w:r>
      <w:r w:rsidR="00A56E52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da ima obezbeđen parking, wi fi internet. </w:t>
      </w:r>
    </w:p>
    <w:p w:rsidR="00A56E52" w:rsidRDefault="00A56E52" w:rsidP="00A56E5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A56E52" w:rsidRDefault="00A56E52" w:rsidP="00A56E5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Seminari bi se održali </w:t>
      </w:r>
      <w:r w:rsidR="001F7CD5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21</w:t>
      </w:r>
      <w:r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.09.2018 – 2</w:t>
      </w:r>
      <w:r w:rsidR="001F7CD5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5</w:t>
      </w:r>
      <w:r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.09.2018 i </w:t>
      </w:r>
      <w:r w:rsidR="001358E0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0</w:t>
      </w:r>
      <w:r w:rsidR="004552E6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5</w:t>
      </w:r>
      <w:r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.10.2018 – </w:t>
      </w:r>
      <w:r w:rsidR="004552E6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08</w:t>
      </w:r>
      <w:r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.10.2018.</w:t>
      </w:r>
    </w:p>
    <w:p w:rsidR="00A56E52" w:rsidRDefault="00A56E52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A56E52" w:rsidRDefault="001358E0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Raspored aktivnosti prvog trodnevnog treninga</w:t>
      </w:r>
      <w:r w:rsidR="00F17AAA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(4 noćenja)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:</w:t>
      </w:r>
    </w:p>
    <w:p w:rsidR="00F17AAA" w:rsidRDefault="00F17AAA" w:rsidP="00A56E52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Prvi dan - dolazak:</w:t>
      </w:r>
    </w:p>
    <w:p w:rsidR="00A56E52" w:rsidRDefault="00A56E52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Dolazak svih učesnika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u popodnevnim časovima i smešta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j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po sobama;</w:t>
      </w:r>
    </w:p>
    <w:p w:rsidR="00A56E52" w:rsidRDefault="001358E0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Večera</w:t>
      </w:r>
    </w:p>
    <w:p w:rsidR="00A56E52" w:rsidRDefault="001358E0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Noćenje </w:t>
      </w:r>
    </w:p>
    <w:p w:rsidR="00F17AAA" w:rsidRPr="00F17AAA" w:rsidRDefault="00F17AAA" w:rsidP="00A56E52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Drugi dan –</w:t>
      </w:r>
      <w:r w:rsid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trening</w:t>
      </w:r>
      <w:r w:rsidR="00806A79"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 w:rsid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prvi dan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/pun pansion:</w:t>
      </w:r>
    </w:p>
    <w:p w:rsidR="00F17AAA" w:rsidRPr="00F17AAA" w:rsidRDefault="00F17AAA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Doručak</w:t>
      </w:r>
    </w:p>
    <w:p w:rsidR="001358E0" w:rsidRDefault="00806A79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rvi dan treninga u trajanju od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8</w:t>
      </w:r>
      <w:r w:rsidR="001358E0"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sati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bookmarkStart w:id="1" w:name="_Hlk519073249"/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uključujući i jednosatnu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pauz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u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bookmarkEnd w:id="1"/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za organizovani ručak</w:t>
      </w:r>
    </w:p>
    <w:p w:rsidR="001358E0" w:rsidRDefault="001358E0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Večera</w:t>
      </w:r>
    </w:p>
    <w:p w:rsidR="001358E0" w:rsidRDefault="001358E0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Noćenje </w:t>
      </w:r>
    </w:p>
    <w:p w:rsidR="00F17AAA" w:rsidRPr="00F17AAA" w:rsidRDefault="00F17AAA" w:rsidP="001358E0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Treći dan</w:t>
      </w:r>
      <w:r w:rsid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– trening</w:t>
      </w:r>
      <w:r w:rsidR="00806A79"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 w:rsid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drugi dan/pun pansion:</w:t>
      </w:r>
    </w:p>
    <w:p w:rsidR="00806A79" w:rsidRDefault="00806A79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Doručak</w:t>
      </w:r>
    </w:p>
    <w:p w:rsidR="001358E0" w:rsidRDefault="00806A79" w:rsidP="00806A79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Drugi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dan treninga</w:t>
      </w:r>
      <w:r w:rsidR="00A20E5F" w:rsidRPr="00A20E5F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 w:rsidR="00A20E5F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od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8</w:t>
      </w:r>
      <w:r w:rsidR="00A20E5F"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sati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uključujući i jednosatnu pauzu 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za organizovani ručak</w:t>
      </w:r>
    </w:p>
    <w:p w:rsidR="001358E0" w:rsidRDefault="001358E0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Večera</w:t>
      </w:r>
    </w:p>
    <w:p w:rsidR="001358E0" w:rsidRDefault="001358E0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Noćenje </w:t>
      </w:r>
    </w:p>
    <w:p w:rsidR="00F17AAA" w:rsidRPr="00F17AAA" w:rsidRDefault="00F17AAA" w:rsidP="001358E0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 w:rsidRPr="00F17AAA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Četvrti dan</w:t>
      </w:r>
      <w:r w:rsid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– trening treći dan/pun pansion:</w:t>
      </w:r>
    </w:p>
    <w:p w:rsidR="00806A79" w:rsidRPr="00806A79" w:rsidRDefault="00806A79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Doručak</w:t>
      </w:r>
    </w:p>
    <w:p w:rsidR="00F17AAA" w:rsidRDefault="00806A79" w:rsidP="00806A79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Treći</w:t>
      </w:r>
      <w:r w:rsidR="001358E0"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d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an treninga</w:t>
      </w:r>
      <w:r w:rsidR="00A20E5F" w:rsidRPr="00A20E5F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 w:rsidR="00A20E5F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od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8</w:t>
      </w:r>
      <w:r w:rsidR="00A20E5F"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sati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uključujući i jednosatnu pauzu 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za organizovani ručak</w:t>
      </w:r>
    </w:p>
    <w:p w:rsidR="001358E0" w:rsidRPr="00F17AAA" w:rsidRDefault="001358E0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 w:rsidRPr="00F17AAA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Večera</w:t>
      </w:r>
    </w:p>
    <w:p w:rsidR="001358E0" w:rsidRDefault="001358E0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Noćenje </w:t>
      </w:r>
    </w:p>
    <w:p w:rsidR="00F17AAA" w:rsidRPr="00F17AAA" w:rsidRDefault="00F17AAA" w:rsidP="001358E0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Peti dan</w:t>
      </w:r>
      <w:r w:rsid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- odlazak</w:t>
      </w:r>
    </w:p>
    <w:p w:rsidR="00806A79" w:rsidRPr="00806A79" w:rsidRDefault="00806A79" w:rsidP="00F17AAA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Doručak</w:t>
      </w:r>
    </w:p>
    <w:p w:rsidR="00A20E5F" w:rsidRDefault="00806A79" w:rsidP="00806A79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O</w:t>
      </w:r>
      <w:r w:rsidR="001358E0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djava iz hotela i polazak</w:t>
      </w:r>
    </w:p>
    <w:p w:rsidR="004A4B21" w:rsidRDefault="004A4B21" w:rsidP="004A4B21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4A4B21" w:rsidRDefault="004A4B21" w:rsidP="004A4B21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Raspored aktivnosti drugog dvodnevnog treninga (3 noćenja):</w:t>
      </w:r>
    </w:p>
    <w:p w:rsidR="004A4B21" w:rsidRDefault="004A4B21" w:rsidP="004A4B21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Prvi dan - dolazak:</w:t>
      </w:r>
    </w:p>
    <w:p w:rsidR="004A4B21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Dolazak svih učesnika u popodnevnim časovima i smeštaj po sobama;</w:t>
      </w:r>
    </w:p>
    <w:p w:rsidR="004A4B21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Večera</w:t>
      </w:r>
    </w:p>
    <w:p w:rsidR="004A4B21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Noćenje </w:t>
      </w:r>
    </w:p>
    <w:p w:rsidR="004A4B21" w:rsidRPr="00F17AAA" w:rsidRDefault="004A4B21" w:rsidP="004A4B21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Drugi dan – trening</w:t>
      </w:r>
      <w:r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prvi dan /pun pansion:</w:t>
      </w:r>
    </w:p>
    <w:p w:rsidR="004A4B21" w:rsidRPr="00F17AAA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Doručak</w:t>
      </w:r>
    </w:p>
    <w:p w:rsidR="004A4B21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Prvi dan treninga u trajanju od 8</w:t>
      </w:r>
      <w:r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sati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uključujući i jednosatnu pauzu za organizovani ručak</w:t>
      </w:r>
    </w:p>
    <w:p w:rsidR="004A4B21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Večera</w:t>
      </w:r>
    </w:p>
    <w:p w:rsidR="004A4B21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Noćenje </w:t>
      </w:r>
    </w:p>
    <w:p w:rsidR="004A4B21" w:rsidRPr="00F17AAA" w:rsidRDefault="004A4B21" w:rsidP="004A4B21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Treći dan – trening</w:t>
      </w:r>
      <w:r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drugi dan/pun pansion:</w:t>
      </w:r>
    </w:p>
    <w:p w:rsidR="004A4B21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Doručak</w:t>
      </w:r>
    </w:p>
    <w:p w:rsidR="004A4B21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Drugi dan treninga</w:t>
      </w:r>
      <w:r w:rsidRPr="00A20E5F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od 8</w:t>
      </w:r>
      <w:r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sati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 w:rsidRP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uključujući i jednosatnu pauzu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za organizovani ručak</w:t>
      </w:r>
    </w:p>
    <w:p w:rsidR="004A4B21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Večera</w:t>
      </w:r>
    </w:p>
    <w:p w:rsidR="004A4B21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Noćenje </w:t>
      </w:r>
    </w:p>
    <w:p w:rsidR="004A4B21" w:rsidRPr="00F17AAA" w:rsidRDefault="004A4B21" w:rsidP="004A4B21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Četvrti dan - odlazak</w:t>
      </w:r>
    </w:p>
    <w:p w:rsidR="004A4B21" w:rsidRPr="00806A79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Doručak</w:t>
      </w:r>
    </w:p>
    <w:p w:rsidR="004A4B21" w:rsidRDefault="004A4B21" w:rsidP="004A4B21">
      <w:pPr>
        <w:numPr>
          <w:ilvl w:val="1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Odjava iz hotela i polazak</w:t>
      </w:r>
    </w:p>
    <w:p w:rsidR="004A4B21" w:rsidRPr="001358E0" w:rsidRDefault="004A4B21" w:rsidP="004A4B21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A20E5F" w:rsidRDefault="00A20E5F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Smeštaj treba da bude u dvokrevetnim i jednokrevetnim sobama.</w:t>
      </w:r>
      <w:r w:rsidRPr="00A20E5F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U cenu ponude treba da uđe i boravišna taksa.</w:t>
      </w:r>
    </w:p>
    <w:p w:rsidR="00A56E52" w:rsidRDefault="001358E0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Ishrana treba biti na bazi punog pansiona</w:t>
      </w:r>
      <w:r w:rsidR="00806A79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sa uključenim osveženjem i kafom tokom trajanja treninga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. Vreme održavanja treninga će biti </w:t>
      </w:r>
      <w:r w:rsidR="004A4B21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definisano agendom i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usklađeno sa </w:t>
      </w:r>
      <w:r w:rsidR="004A4B21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dogovorenim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vremenom hotel</w:t>
      </w:r>
      <w:r w:rsidR="004A4B21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skih obroka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.</w:t>
      </w:r>
      <w:r w:rsidR="00A20E5F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</w:p>
    <w:p w:rsidR="00F113BE" w:rsidRDefault="00F113BE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A73359" w:rsidRDefault="00A73359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TRANSPORT:</w:t>
      </w:r>
    </w:p>
    <w:p w:rsidR="00A73359" w:rsidRDefault="00A73359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Za učesnike treninga potrebno je izvršiti nadoknadu troškova u Beogradu po dolasku iz prihvatnih centara i pre </w:t>
      </w:r>
      <w:r w:rsidR="004A4B21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povratka u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prihvatn</w:t>
      </w:r>
      <w:r w:rsidR="004A4B21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e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centr</w:t>
      </w:r>
      <w:r w:rsidR="004A4B21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e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u skladu sa priloženim računima i procenjenim troškovima za povratak.</w:t>
      </w:r>
    </w:p>
    <w:p w:rsidR="00A73359" w:rsidRDefault="00A73359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A73359" w:rsidRDefault="00A73359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Za sve učesnike treninga, prevodioce, trenere i facilitatore potrebno je obezbediti prevoz od Beograda do hotela i nazad za oba treninga. Način organizovanja prevoza dati u ponudi.</w:t>
      </w:r>
    </w:p>
    <w:p w:rsidR="00A73359" w:rsidRDefault="00A73359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A73359" w:rsidRDefault="00A73359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OPREMA ZA SIMULTANO PREVOĐENJE:</w:t>
      </w:r>
    </w:p>
    <w:p w:rsidR="00A73359" w:rsidRDefault="00A73359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IAN će obezbediti 4 prevodioca za simultano prevođenje tokom treninga. Ponuđač treba da obezbedi opremu</w:t>
      </w:r>
      <w:r w:rsidR="004A4B21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(kabine)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za nesmetano simultano prevođenje za 4 prevodioca za svaki dan treninga (3 </w:t>
      </w:r>
      <w:r w:rsidR="00DE4227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dana 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+ 2</w:t>
      </w:r>
      <w:r w:rsidR="00DE4227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dana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), slušalice za najviše 20 učesnika i mikrofone za najviše 4 predavača.</w:t>
      </w:r>
    </w:p>
    <w:p w:rsidR="00A73359" w:rsidRDefault="00A73359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A73359" w:rsidRDefault="00A73359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ISPLATA HONORARA:</w:t>
      </w:r>
    </w:p>
    <w:p w:rsidR="00855E72" w:rsidRDefault="00613F77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 w:rsidRPr="00911D5D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Za uslugu </w:t>
      </w:r>
      <w:r w:rsidR="00911D5D" w:rsidRPr="00911D5D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i</w:t>
      </w:r>
      <w:r w:rsidR="0093495C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s</w:t>
      </w:r>
      <w:r w:rsidR="00911D5D" w:rsidRPr="00911D5D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</w:t>
      </w:r>
      <w:r w:rsidR="0093495C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l</w:t>
      </w:r>
      <w:r w:rsidR="00911D5D" w:rsidRPr="00911D5D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ate honorara facilitatorima i trenerima visina bruto honorara će biti utvrđena ugovorom između IAN-a i odabranog ponuđača.</w:t>
      </w:r>
    </w:p>
    <w:p w:rsidR="00AF213F" w:rsidRDefault="00911D5D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Ponuđač je u obavezi</w:t>
      </w:r>
      <w:r w:rsidR="0093495C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da angažuje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  <w:r w:rsidRPr="00911D5D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facilitator</w:t>
      </w:r>
      <w:r w:rsidR="0093495C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e</w:t>
      </w:r>
      <w:r w:rsidRPr="00911D5D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i trener</w:t>
      </w:r>
      <w:r w:rsidR="0093495C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e</w:t>
      </w: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koje IAN predloži.</w:t>
      </w:r>
    </w:p>
    <w:p w:rsidR="004A4B21" w:rsidRDefault="004A4B21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6E1FBD" w:rsidRDefault="006E1FBD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DODATNE INFORMACIJE:</w:t>
      </w:r>
    </w:p>
    <w:p w:rsidR="006E1FBD" w:rsidRDefault="006E1FBD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Sve ponude </w:t>
      </w:r>
      <w:r w:rsidR="00915BC8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trebaju biti u dinarima bez iskazanog PDV-a.</w:t>
      </w:r>
    </w:p>
    <w:p w:rsidR="00911D5D" w:rsidRPr="003B40CF" w:rsidRDefault="00911D5D" w:rsidP="00855E72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726B89" w:rsidRPr="003B40CF" w:rsidRDefault="00855E72" w:rsidP="00A87376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 w:rsidRPr="003B40CF">
        <w:rPr>
          <w:rFonts w:ascii="Calibri" w:eastAsia="Calibri" w:hAnsi="Calibri" w:cs="Calibri"/>
          <w:b/>
          <w:kern w:val="20"/>
          <w:sz w:val="22"/>
          <w:szCs w:val="22"/>
          <w:u w:val="single"/>
          <w:lang w:val="sr-Latn-RS" w:eastAsia="en-GB"/>
        </w:rPr>
        <w:t>Posebna napomena vezana za dinamiku plaćanja usluga:</w:t>
      </w:r>
      <w:r w:rsidR="00726B89" w:rsidRPr="003B40CF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</w:p>
    <w:p w:rsidR="00AF213F" w:rsidRPr="003B40CF" w:rsidRDefault="00AF213F" w:rsidP="00A87376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726B89" w:rsidRPr="00C228F6" w:rsidRDefault="003B40CF" w:rsidP="00726B89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 w:rsidRPr="00C228F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Projekat</w:t>
      </w:r>
      <w:r w:rsidR="00726B89" w:rsidRPr="00C228F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traje od 01.01.2018. do 31.12.20</w:t>
      </w:r>
      <w:r w:rsidR="00C228F6" w:rsidRPr="00C228F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18</w:t>
      </w:r>
      <w:r w:rsidR="00726B89" w:rsidRPr="00C228F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. Naveden</w:t>
      </w:r>
      <w:r w:rsidRPr="00C228F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e</w:t>
      </w:r>
      <w:r w:rsidR="00726B89" w:rsidRPr="00C228F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aktivnost</w:t>
      </w:r>
      <w:r w:rsidRPr="00C228F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i</w:t>
      </w:r>
      <w:r w:rsidR="00726B89" w:rsidRPr="00C228F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sprovodiće se u period od </w:t>
      </w:r>
      <w:r w:rsidR="004552E6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2</w:t>
      </w:r>
      <w:r w:rsidR="00C228F6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1.09</w:t>
      </w:r>
      <w:r w:rsidR="00726B89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.</w:t>
      </w:r>
      <w:r w:rsidR="00C228F6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2018.</w:t>
      </w:r>
      <w:r w:rsidR="00726B89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do </w:t>
      </w:r>
      <w:r w:rsidR="004552E6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08</w:t>
      </w:r>
      <w:r w:rsidR="00726B89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.1</w:t>
      </w:r>
      <w:r w:rsidR="004552E6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0</w:t>
      </w:r>
      <w:r w:rsidR="00726B89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.20</w:t>
      </w:r>
      <w:r w:rsidR="00C228F6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18</w:t>
      </w:r>
      <w:r w:rsidR="00726B89" w:rsidRPr="004552E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.</w:t>
      </w:r>
      <w:r w:rsidR="00726B89" w:rsidRPr="00C228F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Dinamika plaćanja realizuje se prema izvršenim uslugama</w:t>
      </w:r>
      <w:r w:rsidR="00C228F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što će biti definisano u ugovoru sa izabranim ponuđačem.</w:t>
      </w:r>
      <w:r w:rsidR="00726B89" w:rsidRPr="00C228F6"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 </w:t>
      </w:r>
    </w:p>
    <w:p w:rsidR="00D77703" w:rsidRDefault="00D77703" w:rsidP="00D77703">
      <w:pPr>
        <w:rPr>
          <w:rFonts w:ascii="Calibri" w:hAnsi="Calibri" w:cs="Calibri"/>
          <w:color w:val="FF0000"/>
          <w:sz w:val="22"/>
          <w:szCs w:val="22"/>
          <w:u w:val="single"/>
          <w:lang w:val="sr-Latn-RS"/>
        </w:rPr>
      </w:pPr>
    </w:p>
    <w:p w:rsidR="003B1181" w:rsidRDefault="003B1181" w:rsidP="003B1181">
      <w:pPr>
        <w:jc w:val="both"/>
        <w:rPr>
          <w:rFonts w:ascii="Calibri" w:eastAsia="Calibri" w:hAnsi="Calibri" w:cs="Calibri"/>
          <w:b/>
          <w:kern w:val="20"/>
          <w:sz w:val="22"/>
          <w:szCs w:val="22"/>
          <w:u w:val="single"/>
          <w:lang w:val="sr-Latn-RS" w:eastAsia="en-GB"/>
        </w:rPr>
      </w:pPr>
      <w:r>
        <w:rPr>
          <w:rFonts w:ascii="Calibri" w:eastAsia="Calibri" w:hAnsi="Calibri" w:cs="Calibri"/>
          <w:b/>
          <w:kern w:val="20"/>
          <w:sz w:val="22"/>
          <w:szCs w:val="22"/>
          <w:u w:val="single"/>
          <w:lang w:val="sr-Latn-RS" w:eastAsia="en-GB"/>
        </w:rPr>
        <w:t>Tenderska dokumentacija</w:t>
      </w:r>
      <w:r w:rsidRPr="003B40CF">
        <w:rPr>
          <w:rFonts w:ascii="Calibri" w:eastAsia="Calibri" w:hAnsi="Calibri" w:cs="Calibri"/>
          <w:b/>
          <w:kern w:val="20"/>
          <w:sz w:val="22"/>
          <w:szCs w:val="22"/>
          <w:u w:val="single"/>
          <w:lang w:val="sr-Latn-RS" w:eastAsia="en-GB"/>
        </w:rPr>
        <w:t>:</w:t>
      </w:r>
    </w:p>
    <w:p w:rsidR="003B1181" w:rsidRDefault="003B1181" w:rsidP="003B1181">
      <w:p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3B1181" w:rsidRDefault="003B1181" w:rsidP="003B1181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 xml:space="preserve">Popunjen dokumant Finansijska ponuda </w:t>
      </w:r>
    </w:p>
    <w:p w:rsidR="003B1181" w:rsidRDefault="003B1181" w:rsidP="003B1181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Popunjen dokument Registracija dobavljača</w:t>
      </w:r>
    </w:p>
    <w:p w:rsidR="003B1181" w:rsidRPr="003B1181" w:rsidRDefault="003B1181" w:rsidP="003B1181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Kopija izvoda iz APR sa aktuelnim podacima</w:t>
      </w:r>
    </w:p>
    <w:p w:rsidR="003B1181" w:rsidRPr="003B40CF" w:rsidRDefault="003B1181" w:rsidP="003B1181">
      <w:pPr>
        <w:numPr>
          <w:ilvl w:val="0"/>
          <w:numId w:val="6"/>
        </w:numPr>
        <w:jc w:val="both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  <w: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  <w:t>Lista prethodno organizovanih treninga</w:t>
      </w:r>
    </w:p>
    <w:p w:rsidR="003B1181" w:rsidRPr="003B40CF" w:rsidRDefault="003B1181" w:rsidP="00D77703">
      <w:pPr>
        <w:rPr>
          <w:rFonts w:ascii="Calibri" w:hAnsi="Calibri" w:cs="Calibri"/>
          <w:color w:val="FF0000"/>
          <w:sz w:val="22"/>
          <w:szCs w:val="22"/>
          <w:u w:val="single"/>
          <w:lang w:val="sr-Latn-RS"/>
        </w:rPr>
      </w:pPr>
    </w:p>
    <w:p w:rsidR="00D77703" w:rsidRPr="003B40CF" w:rsidRDefault="00D77703" w:rsidP="00D77703">
      <w:pPr>
        <w:rPr>
          <w:rFonts w:ascii="Calibri" w:hAnsi="Calibri" w:cs="Calibri"/>
          <w:sz w:val="22"/>
          <w:szCs w:val="22"/>
          <w:u w:val="single"/>
          <w:lang w:val="sr-Latn-RS"/>
        </w:rPr>
      </w:pPr>
      <w:r w:rsidRPr="003B40CF">
        <w:rPr>
          <w:rFonts w:ascii="Calibri" w:hAnsi="Calibri" w:cs="Calibri"/>
          <w:b/>
          <w:bCs/>
          <w:sz w:val="22"/>
          <w:szCs w:val="22"/>
          <w:u w:val="single"/>
          <w:lang w:val="sr-Latn-RS"/>
        </w:rPr>
        <w:t>Način dostavljanja ponude</w:t>
      </w:r>
      <w:r w:rsidRPr="003B40CF">
        <w:rPr>
          <w:rFonts w:ascii="Calibri" w:hAnsi="Calibri" w:cs="Calibri"/>
          <w:sz w:val="22"/>
          <w:szCs w:val="22"/>
          <w:u w:val="single"/>
          <w:lang w:val="sr-Latn-RS"/>
        </w:rPr>
        <w:t>:</w:t>
      </w:r>
    </w:p>
    <w:p w:rsidR="006C21A9" w:rsidRDefault="006C21A9" w:rsidP="00D77703">
      <w:pPr>
        <w:rPr>
          <w:rFonts w:ascii="Calibri" w:hAnsi="Calibri" w:cs="Calibri"/>
          <w:color w:val="FF0000"/>
          <w:sz w:val="22"/>
          <w:szCs w:val="22"/>
          <w:u w:val="single"/>
          <w:lang w:val="sr-Latn-RS"/>
        </w:rPr>
      </w:pPr>
    </w:p>
    <w:p w:rsidR="00C228F6" w:rsidRPr="007B3B24" w:rsidRDefault="00C228F6" w:rsidP="00C228F6">
      <w:pPr>
        <w:rPr>
          <w:rFonts w:ascii="Calibri" w:hAnsi="Calibri" w:cs="Calibri"/>
          <w:sz w:val="22"/>
          <w:szCs w:val="22"/>
          <w:lang w:val="sr-Latn-CS"/>
        </w:rPr>
      </w:pPr>
      <w:r>
        <w:rPr>
          <w:rFonts w:ascii="Calibri" w:hAnsi="Calibri" w:cs="Calibri"/>
          <w:sz w:val="22"/>
          <w:szCs w:val="22"/>
          <w:lang w:val="de-DE"/>
        </w:rPr>
        <w:t>Kompletnu tendersku dokumentaciju poslati poštom</w:t>
      </w:r>
      <w:r w:rsidR="004552E6">
        <w:rPr>
          <w:rFonts w:ascii="Calibri" w:hAnsi="Calibri" w:cs="Calibri"/>
          <w:sz w:val="22"/>
          <w:szCs w:val="22"/>
          <w:lang w:val="de-DE"/>
        </w:rPr>
        <w:t xml:space="preserve"> ili lično</w:t>
      </w:r>
      <w:r>
        <w:rPr>
          <w:rFonts w:ascii="Calibri" w:hAnsi="Calibri" w:cs="Calibri"/>
          <w:sz w:val="22"/>
          <w:szCs w:val="22"/>
          <w:lang w:val="de-DE"/>
        </w:rPr>
        <w:t xml:space="preserve"> na adresu: </w:t>
      </w:r>
    </w:p>
    <w:p w:rsidR="00C228F6" w:rsidRDefault="00C228F6" w:rsidP="00C228F6">
      <w:pPr>
        <w:jc w:val="both"/>
        <w:rPr>
          <w:rFonts w:ascii="Calibri" w:hAnsi="Calibri" w:cs="Calibri"/>
          <w:sz w:val="22"/>
          <w:szCs w:val="22"/>
          <w:lang w:val="sr-Latn-CS"/>
        </w:rPr>
      </w:pPr>
      <w:proofErr w:type="spellStart"/>
      <w:r>
        <w:rPr>
          <w:rFonts w:ascii="Calibri" w:hAnsi="Calibri" w:cs="Calibri"/>
          <w:sz w:val="22"/>
          <w:szCs w:val="22"/>
        </w:rPr>
        <w:t>Međunarodna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mreža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pomoći</w:t>
      </w:r>
      <w:proofErr w:type="spellEnd"/>
      <w:r>
        <w:rPr>
          <w:rFonts w:ascii="Calibri" w:hAnsi="Calibri" w:cs="Calibri"/>
          <w:sz w:val="22"/>
          <w:szCs w:val="22"/>
        </w:rPr>
        <w:t xml:space="preserve"> IAN</w:t>
      </w:r>
      <w:r w:rsidR="00A73359">
        <w:rPr>
          <w:rFonts w:ascii="Calibri" w:hAnsi="Calibri" w:cs="Calibri"/>
          <w:sz w:val="22"/>
          <w:szCs w:val="22"/>
        </w:rPr>
        <w:t xml:space="preserve"> International Aid Network</w:t>
      </w:r>
      <w:r>
        <w:rPr>
          <w:rFonts w:ascii="Calibri" w:hAnsi="Calibri" w:cs="Calibri"/>
          <w:sz w:val="22"/>
          <w:szCs w:val="22"/>
        </w:rPr>
        <w:t xml:space="preserve">, Dr Aleksandra </w:t>
      </w:r>
      <w:proofErr w:type="spellStart"/>
      <w:r>
        <w:rPr>
          <w:rFonts w:ascii="Calibri" w:hAnsi="Calibri" w:cs="Calibri"/>
          <w:sz w:val="22"/>
          <w:szCs w:val="22"/>
        </w:rPr>
        <w:t>Kostića</w:t>
      </w:r>
      <w:proofErr w:type="spellEnd"/>
      <w:r>
        <w:rPr>
          <w:rFonts w:ascii="Calibri" w:hAnsi="Calibri" w:cs="Calibri"/>
          <w:sz w:val="22"/>
          <w:szCs w:val="22"/>
        </w:rPr>
        <w:t xml:space="preserve"> 8/2</w:t>
      </w:r>
      <w:r w:rsidRPr="007B3B24">
        <w:rPr>
          <w:rFonts w:ascii="Calibri" w:hAnsi="Calibri" w:cs="Calibri"/>
          <w:sz w:val="22"/>
          <w:szCs w:val="22"/>
          <w:lang w:val="sr-Latn-CS"/>
        </w:rPr>
        <w:t xml:space="preserve"> 11000 </w:t>
      </w:r>
      <w:r w:rsidRPr="00943F76">
        <w:rPr>
          <w:rFonts w:ascii="Calibri" w:hAnsi="Calibri" w:cs="Calibri"/>
          <w:sz w:val="22"/>
          <w:szCs w:val="22"/>
        </w:rPr>
        <w:t>Beograd</w:t>
      </w:r>
      <w:r w:rsidRPr="007B3B24">
        <w:rPr>
          <w:rFonts w:ascii="Calibri" w:hAnsi="Calibri" w:cs="Calibri"/>
          <w:sz w:val="22"/>
          <w:szCs w:val="22"/>
          <w:lang w:val="sr-Latn-CS"/>
        </w:rPr>
        <w:t>.</w:t>
      </w:r>
    </w:p>
    <w:p w:rsidR="00C228F6" w:rsidRDefault="00C228F6" w:rsidP="00C228F6">
      <w:pPr>
        <w:jc w:val="both"/>
        <w:rPr>
          <w:rFonts w:ascii="Calibri" w:hAnsi="Calibri" w:cs="Calibri"/>
          <w:sz w:val="22"/>
          <w:szCs w:val="22"/>
          <w:lang w:val="sr-Latn-CS"/>
        </w:rPr>
      </w:pPr>
      <w:r>
        <w:rPr>
          <w:rFonts w:ascii="Calibri" w:hAnsi="Calibri" w:cs="Calibri"/>
          <w:sz w:val="22"/>
          <w:szCs w:val="22"/>
          <w:lang w:val="sr-Latn-CS"/>
        </w:rPr>
        <w:t>Koverta obavezno treba da sadrži naznaku: „PRIJAVA NA TENDER (NE OTVARATI)“</w:t>
      </w:r>
    </w:p>
    <w:p w:rsidR="00C228F6" w:rsidRDefault="00C228F6" w:rsidP="00C228F6">
      <w:pPr>
        <w:jc w:val="both"/>
        <w:rPr>
          <w:rFonts w:ascii="Calibri" w:hAnsi="Calibri" w:cs="Calibri"/>
          <w:sz w:val="22"/>
          <w:szCs w:val="22"/>
          <w:lang w:val="sr-Latn-CS"/>
        </w:rPr>
      </w:pPr>
      <w:r>
        <w:rPr>
          <w:rFonts w:ascii="Calibri" w:hAnsi="Calibri" w:cs="Calibri"/>
          <w:sz w:val="22"/>
          <w:szCs w:val="22"/>
          <w:lang w:val="sr-Latn-CS"/>
        </w:rPr>
        <w:t xml:space="preserve">Rok za slanje ponuda je </w:t>
      </w:r>
      <w:r w:rsidR="004552E6" w:rsidRPr="004552E6">
        <w:rPr>
          <w:rFonts w:ascii="Calibri" w:hAnsi="Calibri" w:cs="Calibri"/>
          <w:sz w:val="22"/>
          <w:szCs w:val="22"/>
          <w:lang w:val="sr-Latn-CS"/>
        </w:rPr>
        <w:t>03</w:t>
      </w:r>
      <w:r w:rsidRPr="004552E6">
        <w:rPr>
          <w:rFonts w:ascii="Calibri" w:hAnsi="Calibri" w:cs="Calibri"/>
          <w:sz w:val="22"/>
          <w:szCs w:val="22"/>
          <w:lang w:val="sr-Latn-CS"/>
        </w:rPr>
        <w:t>.0</w:t>
      </w:r>
      <w:r w:rsidR="004552E6" w:rsidRPr="004552E6">
        <w:rPr>
          <w:rFonts w:ascii="Calibri" w:hAnsi="Calibri" w:cs="Calibri"/>
          <w:sz w:val="22"/>
          <w:szCs w:val="22"/>
          <w:lang w:val="sr-Latn-CS"/>
        </w:rPr>
        <w:t>8</w:t>
      </w:r>
      <w:r w:rsidRPr="004552E6">
        <w:rPr>
          <w:rFonts w:ascii="Calibri" w:hAnsi="Calibri" w:cs="Calibri"/>
          <w:sz w:val="22"/>
          <w:szCs w:val="22"/>
          <w:lang w:val="sr-Latn-CS"/>
        </w:rPr>
        <w:t>.2018</w:t>
      </w:r>
      <w:r>
        <w:rPr>
          <w:rFonts w:ascii="Calibri" w:hAnsi="Calibri" w:cs="Calibri"/>
          <w:sz w:val="22"/>
          <w:szCs w:val="22"/>
          <w:lang w:val="sr-Latn-CS"/>
        </w:rPr>
        <w:t>. godine</w:t>
      </w:r>
    </w:p>
    <w:p w:rsidR="00C228F6" w:rsidRDefault="00C228F6" w:rsidP="00C228F6">
      <w:pPr>
        <w:jc w:val="both"/>
        <w:rPr>
          <w:rFonts w:ascii="Calibri" w:hAnsi="Calibri" w:cs="Calibri"/>
          <w:sz w:val="22"/>
          <w:szCs w:val="22"/>
          <w:lang w:val="sr-Latn-CS"/>
        </w:rPr>
      </w:pPr>
      <w:r>
        <w:rPr>
          <w:rFonts w:ascii="Calibri" w:hAnsi="Calibri" w:cs="Calibri"/>
          <w:sz w:val="22"/>
          <w:szCs w:val="22"/>
          <w:lang w:val="sr-Latn-CS"/>
        </w:rPr>
        <w:t>Prijave poslate nakon naznačenog roka, kao i nepotpune prijave, biće automatski odbačene.</w:t>
      </w:r>
    </w:p>
    <w:p w:rsidR="00C228F6" w:rsidRDefault="00C228F6" w:rsidP="00C228F6">
      <w:pPr>
        <w:rPr>
          <w:rFonts w:ascii="Calibri" w:hAnsi="Calibri" w:cs="Calibri"/>
          <w:sz w:val="22"/>
          <w:szCs w:val="22"/>
          <w:lang w:val="de-DE"/>
        </w:rPr>
      </w:pPr>
    </w:p>
    <w:p w:rsidR="00DE4227" w:rsidRDefault="00DE4227" w:rsidP="00C228F6">
      <w:pPr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Uslovi za izbor će biti naj</w:t>
      </w:r>
      <w:r w:rsidR="004A4B21">
        <w:rPr>
          <w:rFonts w:ascii="Calibri" w:hAnsi="Calibri" w:cs="Calibri"/>
          <w:sz w:val="22"/>
          <w:szCs w:val="22"/>
          <w:lang w:val="de-DE"/>
        </w:rPr>
        <w:t>kvalitetnija ponuda</w:t>
      </w:r>
      <w:r>
        <w:rPr>
          <w:rFonts w:ascii="Calibri" w:hAnsi="Calibri" w:cs="Calibri"/>
          <w:sz w:val="22"/>
          <w:szCs w:val="22"/>
          <w:lang w:val="de-DE"/>
        </w:rPr>
        <w:t xml:space="preserve"> po najpovoljnijoj ceni.</w:t>
      </w:r>
    </w:p>
    <w:p w:rsidR="00DE4227" w:rsidRDefault="00DE4227" w:rsidP="00DE4227">
      <w:pPr>
        <w:jc w:val="both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 xml:space="preserve">Ponude će biti ocenjene na osnovu kvaliteta, na osnovu iskustva </w:t>
      </w:r>
      <w:r w:rsidR="004A4B21">
        <w:rPr>
          <w:rFonts w:ascii="Calibri" w:hAnsi="Calibri" w:cs="Calibri"/>
          <w:sz w:val="22"/>
          <w:szCs w:val="22"/>
          <w:lang w:val="de-DE"/>
        </w:rPr>
        <w:t xml:space="preserve">ponuđača </w:t>
      </w:r>
      <w:r>
        <w:rPr>
          <w:rFonts w:ascii="Calibri" w:hAnsi="Calibri" w:cs="Calibri"/>
          <w:sz w:val="22"/>
          <w:szCs w:val="22"/>
          <w:lang w:val="de-DE"/>
        </w:rPr>
        <w:t>u organizaciji treninga i cen</w:t>
      </w:r>
      <w:r w:rsidR="004A4B21">
        <w:rPr>
          <w:rFonts w:ascii="Calibri" w:hAnsi="Calibri" w:cs="Calibri"/>
          <w:sz w:val="22"/>
          <w:szCs w:val="22"/>
          <w:lang w:val="de-DE"/>
        </w:rPr>
        <w:t>e</w:t>
      </w:r>
      <w:r>
        <w:rPr>
          <w:rFonts w:ascii="Calibri" w:hAnsi="Calibri" w:cs="Calibri"/>
          <w:sz w:val="22"/>
          <w:szCs w:val="22"/>
          <w:lang w:val="de-DE"/>
        </w:rPr>
        <w:t xml:space="preserve"> kompletne usluge.</w:t>
      </w:r>
    </w:p>
    <w:p w:rsidR="00DE4227" w:rsidRDefault="00DE4227" w:rsidP="00DE4227">
      <w:pPr>
        <w:jc w:val="both"/>
        <w:rPr>
          <w:rFonts w:ascii="Calibri" w:hAnsi="Calibri" w:cs="Calibri"/>
          <w:sz w:val="22"/>
          <w:szCs w:val="22"/>
          <w:lang w:val="de-DE"/>
        </w:rPr>
      </w:pPr>
    </w:p>
    <w:p w:rsidR="00C228F6" w:rsidRPr="00943F76" w:rsidRDefault="00C228F6" w:rsidP="00C228F6">
      <w:pPr>
        <w:rPr>
          <w:rFonts w:ascii="Calibri" w:hAnsi="Calibri" w:cs="Calibri"/>
          <w:sz w:val="22"/>
          <w:szCs w:val="22"/>
          <w:lang w:val="de-DE"/>
        </w:rPr>
      </w:pPr>
      <w:r w:rsidRPr="00943F76">
        <w:rPr>
          <w:rFonts w:ascii="Calibri" w:hAnsi="Calibri" w:cs="Calibri"/>
          <w:sz w:val="22"/>
          <w:szCs w:val="22"/>
          <w:lang w:val="de-DE"/>
        </w:rPr>
        <w:t xml:space="preserve">Za sve dodatne informacije molimo vas kontaktirajte </w:t>
      </w:r>
      <w:r>
        <w:rPr>
          <w:rFonts w:ascii="Calibri" w:hAnsi="Calibri" w:cs="Calibri"/>
          <w:sz w:val="22"/>
          <w:szCs w:val="22"/>
          <w:lang w:val="de-DE"/>
        </w:rPr>
        <w:t xml:space="preserve">nas na </w:t>
      </w:r>
      <w:hyperlink r:id="rId8" w:history="1">
        <w:r w:rsidRPr="001C4BEB">
          <w:rPr>
            <w:rStyle w:val="Hyperlink"/>
            <w:rFonts w:ascii="Calibri" w:hAnsi="Calibri" w:cs="Calibri"/>
            <w:sz w:val="22"/>
            <w:szCs w:val="22"/>
            <w:lang w:val="de-DE"/>
          </w:rPr>
          <w:t>crtv@ian.org.rs</w:t>
        </w:r>
      </w:hyperlink>
      <w:r w:rsidRPr="00943F76">
        <w:rPr>
          <w:rFonts w:ascii="Calibri" w:hAnsi="Calibri" w:cs="Calibri"/>
          <w:sz w:val="22"/>
          <w:szCs w:val="22"/>
          <w:lang w:val="de-DE"/>
        </w:rPr>
        <w:t xml:space="preserve"> ili telefonom 0</w:t>
      </w:r>
      <w:r>
        <w:rPr>
          <w:rFonts w:ascii="Calibri" w:hAnsi="Calibri" w:cs="Calibri"/>
          <w:sz w:val="22"/>
          <w:szCs w:val="22"/>
          <w:lang w:val="de-DE"/>
        </w:rPr>
        <w:t>63</w:t>
      </w:r>
      <w:r w:rsidRPr="00943F76">
        <w:rPr>
          <w:rFonts w:ascii="Calibri" w:hAnsi="Calibri" w:cs="Calibri"/>
          <w:sz w:val="22"/>
          <w:szCs w:val="22"/>
          <w:lang w:val="de-DE"/>
        </w:rPr>
        <w:t>/</w:t>
      </w:r>
      <w:r>
        <w:rPr>
          <w:rFonts w:ascii="Calibri" w:hAnsi="Calibri" w:cs="Calibri"/>
          <w:sz w:val="22"/>
          <w:szCs w:val="22"/>
          <w:lang w:val="de-DE"/>
        </w:rPr>
        <w:t>389-729</w:t>
      </w:r>
      <w:r w:rsidRPr="00943F76">
        <w:rPr>
          <w:rFonts w:ascii="Calibri" w:hAnsi="Calibri" w:cs="Calibri"/>
          <w:sz w:val="22"/>
          <w:szCs w:val="22"/>
          <w:lang w:val="de-DE"/>
        </w:rPr>
        <w:t>.</w:t>
      </w:r>
    </w:p>
    <w:p w:rsidR="00C228F6" w:rsidRPr="00943F76" w:rsidRDefault="00C228F6" w:rsidP="00C228F6">
      <w:pPr>
        <w:rPr>
          <w:rFonts w:ascii="Calibri" w:hAnsi="Calibri" w:cs="Calibri"/>
          <w:sz w:val="22"/>
          <w:szCs w:val="22"/>
          <w:lang w:val="de-DE"/>
        </w:rPr>
      </w:pPr>
    </w:p>
    <w:p w:rsidR="00C228F6" w:rsidRDefault="00C228F6" w:rsidP="00C228F6">
      <w:pPr>
        <w:jc w:val="both"/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</w:pPr>
    </w:p>
    <w:p w:rsidR="00915BC8" w:rsidRDefault="00915BC8" w:rsidP="00C228F6">
      <w:pPr>
        <w:jc w:val="both"/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</w:pPr>
      <w:r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  <w:t>rokovi</w:t>
      </w:r>
    </w:p>
    <w:p w:rsidR="00C228F6" w:rsidRDefault="00C228F6" w:rsidP="00C228F6">
      <w:pPr>
        <w:jc w:val="both"/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</w:pPr>
      <w:r w:rsidRPr="00943F76"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  <w:t xml:space="preserve">Rok za dostavljanje ponude je </w:t>
      </w:r>
      <w:r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  <w:t xml:space="preserve"> </w:t>
      </w:r>
      <w:r w:rsidR="004552E6" w:rsidRPr="004552E6"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  <w:t>0</w:t>
      </w:r>
      <w:r w:rsidR="00915BC8" w:rsidRPr="004552E6"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  <w:t>3</w:t>
      </w:r>
      <w:r w:rsidRPr="004552E6"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  <w:t>.</w:t>
      </w:r>
      <w:r w:rsidR="004552E6" w:rsidRPr="004552E6"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  <w:t>08</w:t>
      </w:r>
      <w:r w:rsidRPr="004552E6"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  <w:t>.2018.</w:t>
      </w:r>
      <w:r w:rsidRPr="00943F76">
        <w:rPr>
          <w:rFonts w:ascii="Calibri" w:eastAsia="Calibri" w:hAnsi="Calibri" w:cs="Calibri"/>
          <w:b/>
          <w:bCs/>
          <w:caps/>
          <w:kern w:val="20"/>
          <w:sz w:val="22"/>
          <w:szCs w:val="22"/>
          <w:u w:val="single"/>
          <w:lang w:val="fr-FR" w:eastAsia="en-GB"/>
        </w:rPr>
        <w:t xml:space="preserve">  </w:t>
      </w:r>
    </w:p>
    <w:p w:rsidR="00915BC8" w:rsidRPr="00915BC8" w:rsidRDefault="00915BC8" w:rsidP="00C228F6">
      <w:pPr>
        <w:jc w:val="both"/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</w:pPr>
      <w:r w:rsidRPr="00915BC8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 xml:space="preserve">nAJKASNIJE Do </w:t>
      </w:r>
      <w:r w:rsidR="004552E6" w:rsidRPr="004552E6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08</w:t>
      </w:r>
      <w:r w:rsidRPr="004552E6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.0</w:t>
      </w:r>
      <w:r w:rsidR="004552E6" w:rsidRPr="004552E6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8</w:t>
      </w:r>
      <w:r w:rsidRPr="004552E6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.2018</w:t>
      </w:r>
      <w:r w:rsidRPr="00915BC8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 xml:space="preserve"> </w:t>
      </w:r>
      <w:r w:rsidR="004A4B21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Ć</w:t>
      </w:r>
      <w:r w:rsidRPr="00915BC8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e biti obave</w:t>
      </w:r>
      <w:r w:rsidR="004A4B21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Š</w:t>
      </w:r>
      <w:r w:rsidRPr="00915BC8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teni svi ponu</w:t>
      </w:r>
      <w:r w:rsidR="004A4B21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Đ</w:t>
      </w:r>
      <w:r w:rsidRPr="00915BC8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a</w:t>
      </w:r>
      <w:r w:rsidR="004A4B21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Č</w:t>
      </w:r>
      <w:r w:rsidRPr="00915BC8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i o rezultaTU TENDERA</w:t>
      </w:r>
    </w:p>
    <w:p w:rsidR="00915BC8" w:rsidRPr="00915BC8" w:rsidRDefault="00915BC8" w:rsidP="00C228F6">
      <w:pPr>
        <w:jc w:val="both"/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</w:pPr>
      <w:r w:rsidRPr="00915BC8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 xml:space="preserve">rok za </w:t>
      </w:r>
      <w:r w:rsidR="004A4B21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Ž</w:t>
      </w:r>
      <w:r w:rsidRPr="00915BC8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albu JE 15 DANA OD DATUMA OBAVEŠTENJA O REZULTATIMA TENDERA</w:t>
      </w:r>
    </w:p>
    <w:p w:rsidR="00887C4B" w:rsidRPr="003B40CF" w:rsidRDefault="00915BC8" w:rsidP="00855E72">
      <w:pPr>
        <w:jc w:val="both"/>
        <w:rPr>
          <w:rFonts w:ascii="Calibri" w:eastAsia="Calibri" w:hAnsi="Calibri" w:cs="Calibri"/>
          <w:caps/>
          <w:kern w:val="20"/>
          <w:sz w:val="22"/>
          <w:szCs w:val="22"/>
          <w:u w:val="single"/>
          <w:lang w:val="sr-Latn-RS" w:eastAsia="en-GB"/>
        </w:rPr>
      </w:pPr>
      <w:r w:rsidRPr="00915BC8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 xml:space="preserve">nAJKASNIJE DO </w:t>
      </w:r>
      <w:r w:rsidRPr="004552E6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>27.08.2018</w:t>
      </w:r>
      <w:r w:rsidRPr="00915BC8">
        <w:rPr>
          <w:rFonts w:ascii="Calibri" w:eastAsia="Calibri" w:hAnsi="Calibri" w:cs="Calibri"/>
          <w:b/>
          <w:bCs/>
          <w:caps/>
          <w:kern w:val="20"/>
          <w:sz w:val="22"/>
          <w:szCs w:val="22"/>
          <w:lang w:val="fr-FR" w:eastAsia="en-GB"/>
        </w:rPr>
        <w:t xml:space="preserve"> ĆE BITI POTPISAN UGOVOR SA IZABRANIM PONUĐAČEM</w:t>
      </w:r>
    </w:p>
    <w:p w:rsidR="00457A01" w:rsidRPr="003B40CF" w:rsidRDefault="00457A01" w:rsidP="00A87376">
      <w:pPr>
        <w:jc w:val="center"/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p w:rsidR="006C21A9" w:rsidRPr="003B40CF" w:rsidRDefault="006C21A9">
      <w:pPr>
        <w:rPr>
          <w:rFonts w:ascii="Calibri" w:eastAsia="Calibri" w:hAnsi="Calibri" w:cs="Calibri"/>
          <w:kern w:val="20"/>
          <w:sz w:val="22"/>
          <w:szCs w:val="22"/>
          <w:lang w:val="sr-Latn-RS" w:eastAsia="en-GB"/>
        </w:rPr>
      </w:pPr>
    </w:p>
    <w:sectPr w:rsidR="006C21A9" w:rsidRPr="003B40CF" w:rsidSect="0008247C">
      <w:headerReference w:type="default" r:id="rId9"/>
      <w:headerReference w:type="first" r:id="rId10"/>
      <w:pgSz w:w="11906" w:h="16838" w:code="9"/>
      <w:pgMar w:top="1440" w:right="746" w:bottom="144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158" w:rsidRDefault="009A3158">
      <w:r>
        <w:separator/>
      </w:r>
    </w:p>
  </w:endnote>
  <w:endnote w:type="continuationSeparator" w:id="0">
    <w:p w:rsidR="009A3158" w:rsidRDefault="009A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158" w:rsidRDefault="009A3158">
      <w:r>
        <w:separator/>
      </w:r>
    </w:p>
  </w:footnote>
  <w:footnote w:type="continuationSeparator" w:id="0">
    <w:p w:rsidR="009A3158" w:rsidRDefault="009A3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2F5" w:rsidRDefault="0099791E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359.75pt;margin-top:-2.45pt;width:74.9pt;height:65.15pt;z-index:-251658240" wrapcoords="-166 0 -166 21218 21600 21218 21600 0 -166 0">
          <v:imagedata r:id="rId1" o:title=""/>
          <w10:wrap type="tight"/>
        </v:shape>
      </w:pict>
    </w:r>
    <w:r>
      <w:rPr>
        <w:lang w:val="sr-Latn-RS"/>
      </w:rPr>
      <w:t xml:space="preserve">                            </w:t>
    </w:r>
    <w:r>
      <w:pict>
        <v:shape id="_x0000_i1057" type="#_x0000_t75" style="width:67.2pt;height:70.2pt">
          <v:imagedata r:id="rId2" o:title="UNHCR Vertical log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7C4" w:rsidRPr="0099791E" w:rsidRDefault="0099791E">
    <w:pPr>
      <w:pStyle w:val="Header"/>
      <w:rPr>
        <w:lang w:val="sr-Latn-RS"/>
      </w:rPr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318.3pt;margin-top:-4.05pt;width:114.05pt;height:99.25pt;z-index:-251659264" wrapcoords="-166 0 -166 21218 21600 21218 21600 0 -166 0">
          <v:imagedata r:id="rId1" o:title=""/>
          <w10:wrap type="tight"/>
        </v:shape>
      </w:pict>
    </w:r>
    <w:r>
      <w:rPr>
        <w:lang w:val="sr-Latn-RS"/>
      </w:rPr>
      <w:t xml:space="preserve">                                 </w:t>
    </w:r>
    <w:r>
      <w:rPr>
        <w:lang w:val="sr-Latn-RS"/>
      </w:rPr>
      <w:pict>
        <v:shape id="_x0000_i1043" type="#_x0000_t75" style="width:91.2pt;height:95.4pt">
          <v:imagedata r:id="rId2" o:title="UNHCR Vertical logo"/>
        </v:shape>
      </w:pict>
    </w:r>
    <w:r>
      <w:rPr>
        <w:lang w:val="sr-Latn-RS"/>
      </w:rPr>
      <w:t xml:space="preserve">                                                                           </w:t>
    </w:r>
  </w:p>
  <w:p w:rsidR="00B473B9" w:rsidRDefault="00B473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4C8E"/>
    <w:multiLevelType w:val="hybridMultilevel"/>
    <w:tmpl w:val="70D29BD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B610EB2"/>
    <w:multiLevelType w:val="hybridMultilevel"/>
    <w:tmpl w:val="E76EE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E2950"/>
    <w:multiLevelType w:val="hybridMultilevel"/>
    <w:tmpl w:val="2A7C4CFC"/>
    <w:lvl w:ilvl="0" w:tplc="621E99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C63126"/>
    <w:multiLevelType w:val="hybridMultilevel"/>
    <w:tmpl w:val="5E7634CE"/>
    <w:lvl w:ilvl="0" w:tplc="AC06DA9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60923D5"/>
    <w:multiLevelType w:val="hybridMultilevel"/>
    <w:tmpl w:val="9A1EF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064479"/>
    <w:multiLevelType w:val="hybridMultilevel"/>
    <w:tmpl w:val="EBF262FC"/>
    <w:lvl w:ilvl="0" w:tplc="4546DC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989"/>
    <w:rsid w:val="00003173"/>
    <w:rsid w:val="00003D39"/>
    <w:rsid w:val="00017DA7"/>
    <w:rsid w:val="00025505"/>
    <w:rsid w:val="00057C57"/>
    <w:rsid w:val="0008247C"/>
    <w:rsid w:val="00094F6D"/>
    <w:rsid w:val="000E6C2E"/>
    <w:rsid w:val="00115510"/>
    <w:rsid w:val="001166F6"/>
    <w:rsid w:val="001209DB"/>
    <w:rsid w:val="001358E0"/>
    <w:rsid w:val="001413BB"/>
    <w:rsid w:val="0014338C"/>
    <w:rsid w:val="00154080"/>
    <w:rsid w:val="00163D62"/>
    <w:rsid w:val="0017176C"/>
    <w:rsid w:val="001821CF"/>
    <w:rsid w:val="0019791D"/>
    <w:rsid w:val="001D46AC"/>
    <w:rsid w:val="001E48B0"/>
    <w:rsid w:val="001F7CD5"/>
    <w:rsid w:val="002006BF"/>
    <w:rsid w:val="00226A87"/>
    <w:rsid w:val="0023510B"/>
    <w:rsid w:val="002360A8"/>
    <w:rsid w:val="00244882"/>
    <w:rsid w:val="00251180"/>
    <w:rsid w:val="00271D60"/>
    <w:rsid w:val="002A6586"/>
    <w:rsid w:val="002B025A"/>
    <w:rsid w:val="002D08E1"/>
    <w:rsid w:val="002D7495"/>
    <w:rsid w:val="002E4F92"/>
    <w:rsid w:val="002F2E1F"/>
    <w:rsid w:val="002F6908"/>
    <w:rsid w:val="00300C04"/>
    <w:rsid w:val="00300EA0"/>
    <w:rsid w:val="00306B73"/>
    <w:rsid w:val="003237BF"/>
    <w:rsid w:val="00323E2D"/>
    <w:rsid w:val="00337C68"/>
    <w:rsid w:val="00380CFC"/>
    <w:rsid w:val="003A6393"/>
    <w:rsid w:val="003B07E5"/>
    <w:rsid w:val="003B1181"/>
    <w:rsid w:val="003B2989"/>
    <w:rsid w:val="003B40CF"/>
    <w:rsid w:val="003D746C"/>
    <w:rsid w:val="003F5BB6"/>
    <w:rsid w:val="00411BAB"/>
    <w:rsid w:val="00412EEB"/>
    <w:rsid w:val="0041537C"/>
    <w:rsid w:val="004357C4"/>
    <w:rsid w:val="00446918"/>
    <w:rsid w:val="0045151D"/>
    <w:rsid w:val="004552E6"/>
    <w:rsid w:val="00457A01"/>
    <w:rsid w:val="00462E1B"/>
    <w:rsid w:val="00467D71"/>
    <w:rsid w:val="00494ABE"/>
    <w:rsid w:val="004A4B21"/>
    <w:rsid w:val="004C2F49"/>
    <w:rsid w:val="004E4017"/>
    <w:rsid w:val="004F4939"/>
    <w:rsid w:val="005006C8"/>
    <w:rsid w:val="0051561B"/>
    <w:rsid w:val="005338C3"/>
    <w:rsid w:val="00536357"/>
    <w:rsid w:val="005431D7"/>
    <w:rsid w:val="00554654"/>
    <w:rsid w:val="0055665E"/>
    <w:rsid w:val="00561CFD"/>
    <w:rsid w:val="00565C89"/>
    <w:rsid w:val="00575E76"/>
    <w:rsid w:val="005928FE"/>
    <w:rsid w:val="00593112"/>
    <w:rsid w:val="005A6C4E"/>
    <w:rsid w:val="005B36DA"/>
    <w:rsid w:val="005B5EFF"/>
    <w:rsid w:val="005C0776"/>
    <w:rsid w:val="005C7ADF"/>
    <w:rsid w:val="005D1DB1"/>
    <w:rsid w:val="005D4A44"/>
    <w:rsid w:val="005E54E3"/>
    <w:rsid w:val="0060102B"/>
    <w:rsid w:val="00613F77"/>
    <w:rsid w:val="00661651"/>
    <w:rsid w:val="00664F80"/>
    <w:rsid w:val="006717B0"/>
    <w:rsid w:val="00673672"/>
    <w:rsid w:val="006B59B0"/>
    <w:rsid w:val="006C21A9"/>
    <w:rsid w:val="006C3B85"/>
    <w:rsid w:val="006D1391"/>
    <w:rsid w:val="006E1FBD"/>
    <w:rsid w:val="006F7AC3"/>
    <w:rsid w:val="00703D7B"/>
    <w:rsid w:val="00713A97"/>
    <w:rsid w:val="00717FDE"/>
    <w:rsid w:val="0072177C"/>
    <w:rsid w:val="00726B89"/>
    <w:rsid w:val="00727007"/>
    <w:rsid w:val="00731232"/>
    <w:rsid w:val="0074654A"/>
    <w:rsid w:val="0077282E"/>
    <w:rsid w:val="007825B3"/>
    <w:rsid w:val="0079423E"/>
    <w:rsid w:val="007A3317"/>
    <w:rsid w:val="007B4A13"/>
    <w:rsid w:val="007C0B2A"/>
    <w:rsid w:val="007E78FF"/>
    <w:rsid w:val="007F6F35"/>
    <w:rsid w:val="008027CB"/>
    <w:rsid w:val="00806A79"/>
    <w:rsid w:val="00814CBD"/>
    <w:rsid w:val="00820165"/>
    <w:rsid w:val="008231F9"/>
    <w:rsid w:val="00826D11"/>
    <w:rsid w:val="00840C24"/>
    <w:rsid w:val="00840E96"/>
    <w:rsid w:val="00844585"/>
    <w:rsid w:val="00854310"/>
    <w:rsid w:val="00855E72"/>
    <w:rsid w:val="00862B44"/>
    <w:rsid w:val="008667A3"/>
    <w:rsid w:val="00887C4B"/>
    <w:rsid w:val="00893A49"/>
    <w:rsid w:val="00893DD1"/>
    <w:rsid w:val="00897A35"/>
    <w:rsid w:val="008A3545"/>
    <w:rsid w:val="008A6180"/>
    <w:rsid w:val="008B23D8"/>
    <w:rsid w:val="008E03DE"/>
    <w:rsid w:val="0090636E"/>
    <w:rsid w:val="00911D5D"/>
    <w:rsid w:val="00914BD7"/>
    <w:rsid w:val="00915BC8"/>
    <w:rsid w:val="00931E33"/>
    <w:rsid w:val="009328D6"/>
    <w:rsid w:val="0093495C"/>
    <w:rsid w:val="00943F76"/>
    <w:rsid w:val="00953B95"/>
    <w:rsid w:val="00953E26"/>
    <w:rsid w:val="00967520"/>
    <w:rsid w:val="00977B20"/>
    <w:rsid w:val="00984564"/>
    <w:rsid w:val="00997067"/>
    <w:rsid w:val="0099791E"/>
    <w:rsid w:val="009A1695"/>
    <w:rsid w:val="009A3158"/>
    <w:rsid w:val="009E2590"/>
    <w:rsid w:val="009F31C3"/>
    <w:rsid w:val="00A20E5F"/>
    <w:rsid w:val="00A322EE"/>
    <w:rsid w:val="00A34798"/>
    <w:rsid w:val="00A375A4"/>
    <w:rsid w:val="00A55B30"/>
    <w:rsid w:val="00A56E52"/>
    <w:rsid w:val="00A659FC"/>
    <w:rsid w:val="00A70D4D"/>
    <w:rsid w:val="00A73359"/>
    <w:rsid w:val="00A7697C"/>
    <w:rsid w:val="00A87376"/>
    <w:rsid w:val="00AA09C9"/>
    <w:rsid w:val="00AC1028"/>
    <w:rsid w:val="00AC5CF3"/>
    <w:rsid w:val="00AD5203"/>
    <w:rsid w:val="00AE40C8"/>
    <w:rsid w:val="00AE78A6"/>
    <w:rsid w:val="00AF213F"/>
    <w:rsid w:val="00B15966"/>
    <w:rsid w:val="00B30DB4"/>
    <w:rsid w:val="00B473B9"/>
    <w:rsid w:val="00B47432"/>
    <w:rsid w:val="00B61959"/>
    <w:rsid w:val="00B63804"/>
    <w:rsid w:val="00B65F9E"/>
    <w:rsid w:val="00B7756B"/>
    <w:rsid w:val="00B85B4E"/>
    <w:rsid w:val="00B9184E"/>
    <w:rsid w:val="00B95539"/>
    <w:rsid w:val="00BA2948"/>
    <w:rsid w:val="00BE2411"/>
    <w:rsid w:val="00BE2E29"/>
    <w:rsid w:val="00BE5530"/>
    <w:rsid w:val="00BF4E0D"/>
    <w:rsid w:val="00C04CB9"/>
    <w:rsid w:val="00C228F6"/>
    <w:rsid w:val="00C650C4"/>
    <w:rsid w:val="00C6788C"/>
    <w:rsid w:val="00C70057"/>
    <w:rsid w:val="00C80FDE"/>
    <w:rsid w:val="00C8773B"/>
    <w:rsid w:val="00C87B3A"/>
    <w:rsid w:val="00C94F00"/>
    <w:rsid w:val="00CB27F5"/>
    <w:rsid w:val="00CB2E86"/>
    <w:rsid w:val="00CB5953"/>
    <w:rsid w:val="00D035B0"/>
    <w:rsid w:val="00D146CA"/>
    <w:rsid w:val="00D279AA"/>
    <w:rsid w:val="00D351F9"/>
    <w:rsid w:val="00D36558"/>
    <w:rsid w:val="00D5730F"/>
    <w:rsid w:val="00D64835"/>
    <w:rsid w:val="00D7070E"/>
    <w:rsid w:val="00D77457"/>
    <w:rsid w:val="00D77703"/>
    <w:rsid w:val="00D977C7"/>
    <w:rsid w:val="00DA1928"/>
    <w:rsid w:val="00DB5BE2"/>
    <w:rsid w:val="00DB7CE7"/>
    <w:rsid w:val="00DC1396"/>
    <w:rsid w:val="00DC2EFB"/>
    <w:rsid w:val="00DC6AEA"/>
    <w:rsid w:val="00DE4227"/>
    <w:rsid w:val="00DF74FD"/>
    <w:rsid w:val="00E01F26"/>
    <w:rsid w:val="00E17DC7"/>
    <w:rsid w:val="00E21DF3"/>
    <w:rsid w:val="00E225AC"/>
    <w:rsid w:val="00E71DF6"/>
    <w:rsid w:val="00E75DEF"/>
    <w:rsid w:val="00E94BBF"/>
    <w:rsid w:val="00EB3466"/>
    <w:rsid w:val="00F113BE"/>
    <w:rsid w:val="00F17AAA"/>
    <w:rsid w:val="00F40A3F"/>
    <w:rsid w:val="00F7360B"/>
    <w:rsid w:val="00F75C67"/>
    <w:rsid w:val="00F9140D"/>
    <w:rsid w:val="00FB1040"/>
    <w:rsid w:val="00FC2738"/>
    <w:rsid w:val="00FC52F5"/>
    <w:rsid w:val="00FD0B9B"/>
    <w:rsid w:val="00FD7EC3"/>
    <w:rsid w:val="00FF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2976444-DBFE-4981-91C9-ACE8312C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61959"/>
    <w:pPr>
      <w:keepNext/>
      <w:jc w:val="center"/>
      <w:outlineLvl w:val="0"/>
    </w:pPr>
    <w:rPr>
      <w:b/>
      <w:bCs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ReturnAddress">
    <w:name w:val="Return Address"/>
    <w:basedOn w:val="Normal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  <w:style w:type="paragraph" w:styleId="Date">
    <w:name w:val="Date"/>
    <w:basedOn w:val="Normal"/>
    <w:next w:val="Normal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BalloonText">
    <w:name w:val="Balloon Text"/>
    <w:basedOn w:val="Normal"/>
    <w:semiHidden/>
    <w:rsid w:val="005431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53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D77703"/>
    <w:rPr>
      <w:sz w:val="24"/>
      <w:szCs w:val="24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82016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tv@ian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E1B85-1162-4987-B01C-48C723459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IAN</Company>
  <LinksUpToDate>false</LinksUpToDate>
  <CharactersWithSpaces>6275</CharactersWithSpaces>
  <SharedDoc>false</SharedDoc>
  <HLinks>
    <vt:vector size="6" baseType="variant">
      <vt:variant>
        <vt:i4>5570611</vt:i4>
      </vt:variant>
      <vt:variant>
        <vt:i4>0</vt:i4>
      </vt:variant>
      <vt:variant>
        <vt:i4>0</vt:i4>
      </vt:variant>
      <vt:variant>
        <vt:i4>5</vt:i4>
      </vt:variant>
      <vt:variant>
        <vt:lpwstr>mailto:crtv@ian.org.rs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Goran Opacic</dc:creator>
  <cp:keywords/>
  <cp:lastModifiedBy>Windows User</cp:lastModifiedBy>
  <cp:revision>2</cp:revision>
  <cp:lastPrinted>2018-05-18T09:38:00Z</cp:lastPrinted>
  <dcterms:created xsi:type="dcterms:W3CDTF">2018-07-13T13:15:00Z</dcterms:created>
  <dcterms:modified xsi:type="dcterms:W3CDTF">2018-07-13T13:15:00Z</dcterms:modified>
</cp:coreProperties>
</file>